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C05" w:rsidRPr="00F631EC" w:rsidRDefault="006B4BFC" w:rsidP="006B4BFC">
      <w:pPr>
        <w:spacing w:after="0"/>
        <w:rPr>
          <w:rFonts w:ascii="Times New Roman" w:hAnsi="Times New Roman" w:cs="Times New Roman"/>
          <w:b/>
          <w:bCs/>
          <w:iCs/>
          <w:sz w:val="28"/>
          <w:szCs w:val="28"/>
        </w:rPr>
      </w:pPr>
      <w:r>
        <w:rPr>
          <w:rFonts w:ascii="Times New Roman" w:hAnsi="Times New Roman" w:cs="Times New Roman"/>
          <w:b/>
          <w:bCs/>
          <w:iCs/>
          <w:sz w:val="28"/>
          <w:szCs w:val="28"/>
        </w:rPr>
        <w:t xml:space="preserve">  </w:t>
      </w:r>
      <w:r w:rsidR="00893C05" w:rsidRPr="00F631EC">
        <w:rPr>
          <w:rFonts w:ascii="Times New Roman" w:hAnsi="Times New Roman" w:cs="Times New Roman"/>
          <w:b/>
          <w:bCs/>
          <w:iCs/>
          <w:sz w:val="28"/>
          <w:szCs w:val="28"/>
        </w:rPr>
        <w:t>SOUTHERN POWER DISTRIBUTION COMPANY OF T.</w:t>
      </w:r>
      <w:r>
        <w:rPr>
          <w:rFonts w:ascii="Times New Roman" w:hAnsi="Times New Roman" w:cs="Times New Roman"/>
          <w:b/>
          <w:bCs/>
          <w:iCs/>
          <w:sz w:val="28"/>
          <w:szCs w:val="28"/>
        </w:rPr>
        <w:t>G</w:t>
      </w:r>
      <w:r w:rsidR="00893C05" w:rsidRPr="00F631EC">
        <w:rPr>
          <w:rFonts w:ascii="Times New Roman" w:hAnsi="Times New Roman" w:cs="Times New Roman"/>
          <w:b/>
          <w:bCs/>
          <w:iCs/>
          <w:sz w:val="28"/>
          <w:szCs w:val="28"/>
        </w:rPr>
        <w:t xml:space="preserve"> LIMITED</w:t>
      </w:r>
    </w:p>
    <w:p w:rsidR="00893C05" w:rsidRPr="00F631EC" w:rsidRDefault="00893C05" w:rsidP="00FB4BD1">
      <w:pPr>
        <w:spacing w:after="0"/>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Operation, </w:t>
      </w:r>
      <w:r w:rsidR="00C95E5E">
        <w:rPr>
          <w:rFonts w:ascii="Times New Roman" w:hAnsi="Times New Roman" w:cs="Times New Roman"/>
          <w:sz w:val="24"/>
          <w:szCs w:val="24"/>
        </w:rPr>
        <w:t>TGSPDCL</w:t>
      </w:r>
    </w:p>
    <w:p w:rsidR="00893C05" w:rsidRPr="00F631EC" w:rsidRDefault="00893C05" w:rsidP="00FB4BD1">
      <w:pPr>
        <w:spacing w:after="0"/>
        <w:jc w:val="both"/>
        <w:rPr>
          <w:rFonts w:ascii="Times New Roman" w:hAnsi="Times New Roman" w:cs="Times New Roman"/>
          <w:sz w:val="24"/>
          <w:szCs w:val="24"/>
        </w:rPr>
      </w:pPr>
      <w:proofErr w:type="spellStart"/>
      <w:proofErr w:type="gram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w:t>
      </w:r>
      <w:proofErr w:type="gramEnd"/>
    </w:p>
    <w:p w:rsidR="00754614" w:rsidRPr="00A15B05" w:rsidRDefault="00754614" w:rsidP="00FB4BD1">
      <w:pPr>
        <w:spacing w:after="0"/>
        <w:jc w:val="both"/>
        <w:rPr>
          <w:rFonts w:ascii="Times New Roman" w:hAnsi="Times New Roman" w:cs="Times New Roman"/>
          <w:sz w:val="18"/>
          <w:szCs w:val="18"/>
        </w:rPr>
      </w:pPr>
    </w:p>
    <w:p w:rsidR="00893C05" w:rsidRPr="00F631EC" w:rsidRDefault="00754614" w:rsidP="00FB4BD1">
      <w:pPr>
        <w:spacing w:after="0"/>
        <w:jc w:val="both"/>
        <w:rPr>
          <w:rFonts w:ascii="Times New Roman" w:hAnsi="Times New Roman" w:cs="Times New Roman"/>
          <w:sz w:val="24"/>
          <w:szCs w:val="24"/>
          <w:u w:val="single"/>
        </w:rPr>
      </w:pPr>
      <w:proofErr w:type="spellStart"/>
      <w:proofErr w:type="gramStart"/>
      <w:r w:rsidRPr="00F84272">
        <w:rPr>
          <w:rFonts w:ascii="Times New Roman" w:hAnsi="Times New Roman" w:cs="Times New Roman"/>
          <w:b/>
          <w:bCs/>
          <w:sz w:val="24"/>
          <w:szCs w:val="24"/>
        </w:rPr>
        <w:t>Lr</w:t>
      </w:r>
      <w:proofErr w:type="spellEnd"/>
      <w:r w:rsidRPr="00F84272">
        <w:rPr>
          <w:rFonts w:ascii="Times New Roman" w:hAnsi="Times New Roman" w:cs="Times New Roman"/>
          <w:b/>
          <w:bCs/>
          <w:sz w:val="24"/>
          <w:szCs w:val="24"/>
        </w:rPr>
        <w:t>.</w:t>
      </w:r>
      <w:r w:rsidR="00893C05" w:rsidRPr="00F84272">
        <w:rPr>
          <w:rFonts w:ascii="Times New Roman" w:hAnsi="Times New Roman" w:cs="Times New Roman"/>
          <w:b/>
          <w:bCs/>
          <w:sz w:val="24"/>
          <w:szCs w:val="24"/>
          <w:u w:val="single"/>
        </w:rPr>
        <w:t xml:space="preserve"> No.SE/OP/NLG/Purchase/T.N.No.P</w:t>
      </w:r>
      <w:r w:rsidR="004C44D5" w:rsidRPr="00F84272">
        <w:rPr>
          <w:rFonts w:ascii="Times New Roman" w:hAnsi="Times New Roman" w:cs="Times New Roman"/>
          <w:b/>
          <w:bCs/>
          <w:sz w:val="24"/>
          <w:szCs w:val="24"/>
          <w:u w:val="single"/>
        </w:rPr>
        <w:t>-0</w:t>
      </w:r>
      <w:r w:rsidR="00C95E5E" w:rsidRPr="00F84272">
        <w:rPr>
          <w:rFonts w:ascii="Times New Roman" w:hAnsi="Times New Roman" w:cs="Times New Roman"/>
          <w:b/>
          <w:bCs/>
          <w:sz w:val="24"/>
          <w:szCs w:val="24"/>
          <w:u w:val="single"/>
        </w:rPr>
        <w:t>1</w:t>
      </w:r>
      <w:r w:rsidR="00893C05" w:rsidRPr="00F84272">
        <w:rPr>
          <w:rFonts w:ascii="Times New Roman" w:hAnsi="Times New Roman" w:cs="Times New Roman"/>
          <w:b/>
          <w:bCs/>
          <w:sz w:val="24"/>
          <w:szCs w:val="24"/>
          <w:u w:val="single"/>
        </w:rPr>
        <w:t>/</w:t>
      </w:r>
      <w:r w:rsidR="000F7023" w:rsidRPr="00F84272">
        <w:rPr>
          <w:rFonts w:ascii="Times New Roman" w:hAnsi="Times New Roman" w:cs="Times New Roman"/>
          <w:b/>
          <w:bCs/>
          <w:sz w:val="24"/>
          <w:szCs w:val="24"/>
          <w:u w:val="single"/>
        </w:rPr>
        <w:t>23-24</w:t>
      </w:r>
      <w:r w:rsidR="00AB68E6" w:rsidRPr="00F84272">
        <w:rPr>
          <w:rFonts w:ascii="Times New Roman" w:hAnsi="Times New Roman" w:cs="Times New Roman"/>
          <w:b/>
          <w:bCs/>
          <w:sz w:val="24"/>
          <w:szCs w:val="24"/>
          <w:u w:val="single"/>
        </w:rPr>
        <w:t>,</w:t>
      </w:r>
      <w:r w:rsidR="00893C05" w:rsidRPr="00F84272">
        <w:rPr>
          <w:rFonts w:ascii="Times New Roman" w:hAnsi="Times New Roman" w:cs="Times New Roman"/>
          <w:b/>
          <w:bCs/>
          <w:sz w:val="24"/>
          <w:szCs w:val="24"/>
          <w:u w:val="single"/>
        </w:rPr>
        <w:t>D.No.</w:t>
      </w:r>
      <w:r w:rsidR="00F84272" w:rsidRPr="00F84272">
        <w:rPr>
          <w:rFonts w:ascii="Times New Roman" w:hAnsi="Times New Roman" w:cs="Times New Roman"/>
          <w:b/>
          <w:bCs/>
          <w:sz w:val="24"/>
          <w:szCs w:val="24"/>
          <w:u w:val="single"/>
        </w:rPr>
        <w:t>292</w:t>
      </w:r>
      <w:r w:rsidR="00893C05" w:rsidRPr="00F84272">
        <w:rPr>
          <w:rFonts w:ascii="Times New Roman" w:hAnsi="Times New Roman" w:cs="Times New Roman"/>
          <w:b/>
          <w:bCs/>
          <w:sz w:val="24"/>
          <w:szCs w:val="24"/>
          <w:u w:val="single"/>
        </w:rPr>
        <w:t>/20</w:t>
      </w:r>
      <w:r w:rsidR="007D73EE" w:rsidRPr="00F84272">
        <w:rPr>
          <w:rFonts w:ascii="Times New Roman" w:hAnsi="Times New Roman" w:cs="Times New Roman"/>
          <w:b/>
          <w:bCs/>
          <w:sz w:val="24"/>
          <w:szCs w:val="24"/>
          <w:u w:val="single"/>
        </w:rPr>
        <w:t>2</w:t>
      </w:r>
      <w:r w:rsidR="00C95E5E" w:rsidRPr="00F84272">
        <w:rPr>
          <w:rFonts w:ascii="Times New Roman" w:hAnsi="Times New Roman" w:cs="Times New Roman"/>
          <w:b/>
          <w:bCs/>
          <w:sz w:val="24"/>
          <w:szCs w:val="24"/>
          <w:u w:val="single"/>
        </w:rPr>
        <w:t>4</w:t>
      </w:r>
      <w:r w:rsidR="0091686C" w:rsidRPr="00F84272">
        <w:rPr>
          <w:rFonts w:ascii="Times New Roman" w:hAnsi="Times New Roman" w:cs="Times New Roman"/>
          <w:b/>
          <w:bCs/>
          <w:sz w:val="24"/>
          <w:szCs w:val="24"/>
          <w:u w:val="single"/>
        </w:rPr>
        <w:t>-</w:t>
      </w:r>
      <w:r w:rsidR="007D73EE" w:rsidRPr="00F84272">
        <w:rPr>
          <w:rFonts w:ascii="Times New Roman" w:hAnsi="Times New Roman" w:cs="Times New Roman"/>
          <w:b/>
          <w:bCs/>
          <w:sz w:val="24"/>
          <w:szCs w:val="24"/>
          <w:u w:val="single"/>
        </w:rPr>
        <w:t>2</w:t>
      </w:r>
      <w:r w:rsidR="00C95E5E" w:rsidRPr="00F84272">
        <w:rPr>
          <w:rFonts w:ascii="Times New Roman" w:hAnsi="Times New Roman" w:cs="Times New Roman"/>
          <w:b/>
          <w:bCs/>
          <w:sz w:val="24"/>
          <w:szCs w:val="24"/>
          <w:u w:val="single"/>
        </w:rPr>
        <w:t>5</w:t>
      </w:r>
      <w:r w:rsidR="00893C05" w:rsidRPr="00F84272">
        <w:rPr>
          <w:rFonts w:ascii="Times New Roman" w:hAnsi="Times New Roman" w:cs="Times New Roman"/>
          <w:b/>
          <w:bCs/>
          <w:sz w:val="24"/>
          <w:szCs w:val="24"/>
          <w:u w:val="single"/>
        </w:rPr>
        <w:t xml:space="preserve">, </w:t>
      </w:r>
      <w:r w:rsidR="000F7023" w:rsidRPr="00F84272">
        <w:rPr>
          <w:rFonts w:ascii="Times New Roman" w:hAnsi="Times New Roman" w:cs="Times New Roman"/>
          <w:b/>
          <w:bCs/>
          <w:sz w:val="24"/>
          <w:szCs w:val="24"/>
          <w:u w:val="single"/>
        </w:rPr>
        <w:t>DT</w:t>
      </w:r>
      <w:r w:rsidRPr="00F84272">
        <w:rPr>
          <w:rFonts w:ascii="Times New Roman" w:hAnsi="Times New Roman" w:cs="Times New Roman"/>
          <w:b/>
          <w:bCs/>
          <w:sz w:val="24"/>
          <w:szCs w:val="24"/>
          <w:u w:val="single"/>
        </w:rPr>
        <w:t>.</w:t>
      </w:r>
      <w:proofErr w:type="gramEnd"/>
      <w:r w:rsidR="00C95E5E" w:rsidRPr="00F84272">
        <w:rPr>
          <w:rFonts w:ascii="Times New Roman" w:hAnsi="Times New Roman" w:cs="Times New Roman"/>
          <w:b/>
          <w:bCs/>
          <w:sz w:val="24"/>
          <w:szCs w:val="24"/>
          <w:u w:val="single"/>
        </w:rPr>
        <w:t xml:space="preserve"> </w:t>
      </w:r>
      <w:proofErr w:type="gramStart"/>
      <w:r w:rsidR="00F84272" w:rsidRPr="00F84272">
        <w:rPr>
          <w:rFonts w:ascii="Times New Roman" w:hAnsi="Times New Roman" w:cs="Times New Roman"/>
          <w:b/>
          <w:bCs/>
          <w:sz w:val="24"/>
          <w:szCs w:val="24"/>
          <w:u w:val="single"/>
        </w:rPr>
        <w:t>29</w:t>
      </w:r>
      <w:r w:rsidR="00D4390A" w:rsidRPr="00F84272">
        <w:rPr>
          <w:rFonts w:ascii="Times New Roman" w:hAnsi="Times New Roman" w:cs="Times New Roman"/>
          <w:b/>
          <w:bCs/>
          <w:sz w:val="24"/>
          <w:szCs w:val="24"/>
          <w:u w:val="single"/>
        </w:rPr>
        <w:t>.</w:t>
      </w:r>
      <w:r w:rsidR="00C95E5E" w:rsidRPr="00F84272">
        <w:rPr>
          <w:rFonts w:ascii="Times New Roman" w:hAnsi="Times New Roman" w:cs="Times New Roman"/>
          <w:b/>
          <w:bCs/>
          <w:sz w:val="24"/>
          <w:szCs w:val="24"/>
          <w:u w:val="single"/>
        </w:rPr>
        <w:t>11</w:t>
      </w:r>
      <w:r w:rsidR="00893C05" w:rsidRPr="00F84272">
        <w:rPr>
          <w:rFonts w:ascii="Times New Roman" w:hAnsi="Times New Roman" w:cs="Times New Roman"/>
          <w:b/>
          <w:bCs/>
          <w:sz w:val="24"/>
          <w:szCs w:val="24"/>
          <w:u w:val="single"/>
        </w:rPr>
        <w:t>.20</w:t>
      </w:r>
      <w:r w:rsidR="007D73EE" w:rsidRPr="00F84272">
        <w:rPr>
          <w:rFonts w:ascii="Times New Roman" w:hAnsi="Times New Roman" w:cs="Times New Roman"/>
          <w:b/>
          <w:bCs/>
          <w:sz w:val="24"/>
          <w:szCs w:val="24"/>
          <w:u w:val="single"/>
        </w:rPr>
        <w:t>2</w:t>
      </w:r>
      <w:r w:rsidR="00BF49B0" w:rsidRPr="00F84272">
        <w:rPr>
          <w:rFonts w:ascii="Times New Roman" w:hAnsi="Times New Roman" w:cs="Times New Roman"/>
          <w:b/>
          <w:bCs/>
          <w:sz w:val="24"/>
          <w:szCs w:val="24"/>
          <w:u w:val="single"/>
        </w:rPr>
        <w:t>4</w:t>
      </w:r>
      <w:r w:rsidR="00893C05" w:rsidRPr="00F631EC">
        <w:rPr>
          <w:rFonts w:ascii="Times New Roman" w:hAnsi="Times New Roman" w:cs="Times New Roman"/>
          <w:sz w:val="24"/>
          <w:szCs w:val="24"/>
          <w:u w:val="single"/>
        </w:rPr>
        <w:t>.</w:t>
      </w:r>
      <w:proofErr w:type="gramEnd"/>
    </w:p>
    <w:p w:rsidR="00893C05" w:rsidRPr="00A15B05" w:rsidRDefault="00893C05" w:rsidP="00FB4BD1">
      <w:pPr>
        <w:spacing w:after="0"/>
        <w:jc w:val="both"/>
        <w:rPr>
          <w:rFonts w:ascii="Times New Roman" w:hAnsi="Times New Roman" w:cs="Times New Roman"/>
          <w:sz w:val="18"/>
          <w:szCs w:val="18"/>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tblPr>
      <w:tblGrid>
        <w:gridCol w:w="960"/>
        <w:gridCol w:w="8893"/>
      </w:tblGrid>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proofErr w:type="spellStart"/>
            <w:r w:rsidRPr="00F631EC">
              <w:rPr>
                <w:rFonts w:ascii="Times New Roman" w:hAnsi="Times New Roman" w:cs="Times New Roman"/>
                <w:sz w:val="24"/>
                <w:szCs w:val="24"/>
              </w:rPr>
              <w:t>Elecy</w:t>
            </w:r>
            <w:proofErr w:type="spellEnd"/>
            <w:r w:rsidRPr="00F631EC">
              <w:rPr>
                <w:rFonts w:ascii="Times New Roman" w:hAnsi="Times New Roman" w:cs="Times New Roman"/>
                <w:sz w:val="24"/>
                <w:szCs w:val="24"/>
              </w:rPr>
              <w:t xml:space="preserve">. – Operation Circle,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 </w:t>
            </w:r>
            <w:r w:rsidRPr="00F631EC">
              <w:rPr>
                <w:rFonts w:ascii="Times New Roman" w:hAnsi="Times New Roman" w:cs="Times New Roman"/>
                <w:b/>
                <w:sz w:val="24"/>
                <w:szCs w:val="24"/>
              </w:rPr>
              <w:t>Tender Notice No</w:t>
            </w:r>
            <w:r w:rsidR="00344523" w:rsidRPr="00F631EC">
              <w:rPr>
                <w:rFonts w:ascii="Times New Roman" w:hAnsi="Times New Roman" w:cs="Times New Roman"/>
                <w:b/>
                <w:sz w:val="24"/>
                <w:szCs w:val="24"/>
              </w:rPr>
              <w:t>.P-</w:t>
            </w:r>
            <w:r w:rsidR="00D4390A" w:rsidRPr="00F631EC">
              <w:rPr>
                <w:rFonts w:ascii="Times New Roman" w:hAnsi="Times New Roman" w:cs="Times New Roman"/>
                <w:b/>
                <w:sz w:val="24"/>
                <w:szCs w:val="24"/>
              </w:rPr>
              <w:t>0</w:t>
            </w:r>
            <w:r w:rsidR="00C95E5E">
              <w:rPr>
                <w:rFonts w:ascii="Times New Roman" w:hAnsi="Times New Roman" w:cs="Times New Roman"/>
                <w:b/>
                <w:sz w:val="24"/>
                <w:szCs w:val="24"/>
              </w:rPr>
              <w:t>1</w:t>
            </w:r>
            <w:r w:rsidRPr="00F631EC">
              <w:rPr>
                <w:rFonts w:ascii="Times New Roman" w:hAnsi="Times New Roman" w:cs="Times New Roman"/>
                <w:b/>
                <w:sz w:val="24"/>
                <w:szCs w:val="24"/>
              </w:rPr>
              <w:t>/</w:t>
            </w:r>
            <w:r w:rsidR="007D73EE" w:rsidRPr="00F631EC">
              <w:rPr>
                <w:rFonts w:ascii="Times New Roman" w:hAnsi="Times New Roman" w:cs="Times New Roman"/>
                <w:b/>
                <w:sz w:val="24"/>
                <w:szCs w:val="24"/>
              </w:rPr>
              <w:t>2</w:t>
            </w:r>
            <w:r w:rsidR="00C95E5E">
              <w:rPr>
                <w:rFonts w:ascii="Times New Roman" w:hAnsi="Times New Roman" w:cs="Times New Roman"/>
                <w:b/>
                <w:sz w:val="24"/>
                <w:szCs w:val="24"/>
              </w:rPr>
              <w:t>4</w:t>
            </w:r>
            <w:r w:rsidR="00AB68E6">
              <w:rPr>
                <w:rFonts w:ascii="Times New Roman" w:hAnsi="Times New Roman" w:cs="Times New Roman"/>
                <w:b/>
                <w:sz w:val="24"/>
                <w:szCs w:val="24"/>
              </w:rPr>
              <w:t>-2</w:t>
            </w:r>
            <w:r w:rsidR="00C95E5E">
              <w:rPr>
                <w:rFonts w:ascii="Times New Roman" w:hAnsi="Times New Roman" w:cs="Times New Roman"/>
                <w:b/>
                <w:sz w:val="24"/>
                <w:szCs w:val="24"/>
              </w:rPr>
              <w:t>5</w:t>
            </w:r>
            <w:r w:rsidRPr="00F631EC">
              <w:rPr>
                <w:rFonts w:ascii="Times New Roman" w:hAnsi="Times New Roman" w:cs="Times New Roman"/>
                <w:sz w:val="24"/>
                <w:szCs w:val="24"/>
              </w:rPr>
              <w:t>, Specification No. PS.</w:t>
            </w:r>
            <w:r w:rsidR="002F6AE2" w:rsidRPr="002F6AE2">
              <w:rPr>
                <w:rFonts w:ascii="Times New Roman" w:hAnsi="Times New Roman" w:cs="Times New Roman"/>
                <w:b/>
                <w:bCs/>
                <w:sz w:val="24"/>
                <w:szCs w:val="24"/>
              </w:rPr>
              <w:t>01</w:t>
            </w:r>
            <w:r w:rsidRPr="002F6AE2">
              <w:rPr>
                <w:rFonts w:ascii="Times New Roman" w:hAnsi="Times New Roman" w:cs="Times New Roman"/>
                <w:b/>
                <w:bCs/>
                <w:sz w:val="24"/>
                <w:szCs w:val="24"/>
              </w:rPr>
              <w:t>/</w:t>
            </w:r>
            <w:r w:rsidR="000F7023" w:rsidRPr="002F6AE2">
              <w:rPr>
                <w:rFonts w:ascii="Times New Roman" w:hAnsi="Times New Roman" w:cs="Times New Roman"/>
                <w:b/>
                <w:bCs/>
                <w:sz w:val="24"/>
                <w:szCs w:val="24"/>
              </w:rPr>
              <w:t>2</w:t>
            </w:r>
            <w:r w:rsidR="00C95E5E" w:rsidRPr="002F6AE2">
              <w:rPr>
                <w:rFonts w:ascii="Times New Roman" w:hAnsi="Times New Roman" w:cs="Times New Roman"/>
                <w:b/>
                <w:bCs/>
                <w:sz w:val="24"/>
                <w:szCs w:val="24"/>
              </w:rPr>
              <w:t>4</w:t>
            </w:r>
            <w:r w:rsidR="0091686C" w:rsidRPr="002F6AE2">
              <w:rPr>
                <w:rFonts w:ascii="Times New Roman" w:hAnsi="Times New Roman" w:cs="Times New Roman"/>
                <w:b/>
                <w:bCs/>
                <w:sz w:val="24"/>
                <w:szCs w:val="24"/>
              </w:rPr>
              <w:t>-</w:t>
            </w:r>
            <w:r w:rsidR="007D73EE" w:rsidRPr="002F6AE2">
              <w:rPr>
                <w:rFonts w:ascii="Times New Roman" w:hAnsi="Times New Roman" w:cs="Times New Roman"/>
                <w:b/>
                <w:bCs/>
                <w:sz w:val="24"/>
                <w:szCs w:val="24"/>
              </w:rPr>
              <w:t>2</w:t>
            </w:r>
            <w:r w:rsidR="00C95E5E" w:rsidRPr="002F6AE2">
              <w:rPr>
                <w:rFonts w:ascii="Times New Roman" w:hAnsi="Times New Roman" w:cs="Times New Roman"/>
                <w:b/>
                <w:bCs/>
                <w:sz w:val="24"/>
                <w:szCs w:val="24"/>
              </w:rPr>
              <w:t>5</w:t>
            </w:r>
            <w:r w:rsidRPr="00F631EC">
              <w:rPr>
                <w:rFonts w:ascii="Times New Roman" w:hAnsi="Times New Roman" w:cs="Times New Roman"/>
                <w:sz w:val="24"/>
                <w:szCs w:val="24"/>
              </w:rPr>
              <w:t xml:space="preserve"> </w:t>
            </w:r>
            <w:r w:rsidR="00D4390A" w:rsidRPr="00F631EC">
              <w:rPr>
                <w:rFonts w:ascii="Times New Roman" w:hAnsi="Times New Roman" w:cs="Times New Roman"/>
                <w:sz w:val="24"/>
                <w:szCs w:val="24"/>
              </w:rPr>
              <w:t>–</w:t>
            </w:r>
            <w:r w:rsidRPr="00F631EC">
              <w:rPr>
                <w:rFonts w:ascii="Times New Roman" w:hAnsi="Times New Roman" w:cs="Times New Roman"/>
                <w:sz w:val="24"/>
                <w:szCs w:val="24"/>
              </w:rPr>
              <w:t xml:space="preserve"> Suppl</w:t>
            </w:r>
            <w:r w:rsidR="00D4390A" w:rsidRPr="00F631EC">
              <w:rPr>
                <w:rFonts w:ascii="Times New Roman" w:hAnsi="Times New Roman" w:cs="Times New Roman"/>
                <w:sz w:val="24"/>
                <w:szCs w:val="24"/>
              </w:rPr>
              <w:t xml:space="preserve">y </w:t>
            </w:r>
            <w:r w:rsidR="00D4390A" w:rsidRPr="002F6AE2">
              <w:rPr>
                <w:rFonts w:ascii="Times New Roman" w:hAnsi="Times New Roman" w:cs="Times New Roman"/>
                <w:b/>
                <w:bCs/>
                <w:sz w:val="24"/>
                <w:szCs w:val="24"/>
              </w:rPr>
              <w:t xml:space="preserve">of </w:t>
            </w:r>
            <w:r w:rsidR="002F6AE2" w:rsidRPr="002F6AE2">
              <w:rPr>
                <w:rFonts w:ascii="Times New Roman" w:hAnsi="Times New Roman" w:cs="Times New Roman"/>
                <w:b/>
                <w:bCs/>
                <w:sz w:val="24"/>
                <w:szCs w:val="24"/>
              </w:rPr>
              <w:t xml:space="preserve">   </w:t>
            </w:r>
            <w:r w:rsidR="002975AD" w:rsidRPr="002975AD">
              <w:rPr>
                <w:rFonts w:ascii="Times New Roman" w:hAnsi="Times New Roman" w:cs="Times New Roman"/>
                <w:b/>
                <w:bCs/>
                <w:sz w:val="24"/>
                <w:szCs w:val="24"/>
                <w:u w:val="single"/>
              </w:rPr>
              <w:t xml:space="preserve">CI Earth Pipe of 100mm </w:t>
            </w:r>
            <w:proofErr w:type="spellStart"/>
            <w:r w:rsidR="002975AD" w:rsidRPr="002975AD">
              <w:rPr>
                <w:rFonts w:ascii="Times New Roman" w:hAnsi="Times New Roman" w:cs="Times New Roman"/>
                <w:b/>
                <w:bCs/>
                <w:sz w:val="24"/>
                <w:szCs w:val="24"/>
                <w:u w:val="single"/>
              </w:rPr>
              <w:t>Dia</w:t>
            </w:r>
            <w:proofErr w:type="spellEnd"/>
            <w:r w:rsidR="002975AD" w:rsidRPr="002975AD">
              <w:rPr>
                <w:rFonts w:ascii="Times New Roman" w:hAnsi="Times New Roman" w:cs="Times New Roman"/>
                <w:b/>
                <w:bCs/>
                <w:sz w:val="24"/>
                <w:szCs w:val="24"/>
                <w:u w:val="single"/>
              </w:rPr>
              <w:t xml:space="preserve"> 2.75m Long with </w:t>
            </w:r>
            <w:r w:rsidR="00550924">
              <w:rPr>
                <w:rFonts w:ascii="Times New Roman" w:hAnsi="Times New Roman" w:cs="Times New Roman"/>
                <w:b/>
                <w:bCs/>
                <w:sz w:val="24"/>
                <w:szCs w:val="24"/>
                <w:u w:val="single"/>
              </w:rPr>
              <w:t>M</w:t>
            </w:r>
            <w:r w:rsidR="002975AD" w:rsidRPr="002975AD">
              <w:rPr>
                <w:rFonts w:ascii="Times New Roman" w:hAnsi="Times New Roman" w:cs="Times New Roman"/>
                <w:b/>
                <w:bCs/>
                <w:sz w:val="24"/>
                <w:szCs w:val="24"/>
                <w:u w:val="single"/>
              </w:rPr>
              <w:t>inimum Wight 50Kg (+/- 5%) (EMT00035)</w:t>
            </w:r>
            <w:r w:rsidR="002975AD">
              <w:rPr>
                <w:rFonts w:ascii="Times New Roman" w:hAnsi="Times New Roman" w:cs="Times New Roman"/>
                <w:b/>
                <w:bCs/>
                <w:sz w:val="24"/>
                <w:szCs w:val="24"/>
                <w:u w:val="single"/>
              </w:rPr>
              <w:t xml:space="preserve"> </w:t>
            </w:r>
            <w:r w:rsidRPr="00F631EC">
              <w:rPr>
                <w:rFonts w:ascii="Times New Roman" w:hAnsi="Times New Roman" w:cs="Times New Roman"/>
                <w:sz w:val="24"/>
                <w:szCs w:val="24"/>
              </w:rPr>
              <w:t>Regarding.</w:t>
            </w:r>
          </w:p>
          <w:p w:rsidR="00893C05" w:rsidRPr="00F631EC" w:rsidRDefault="00893C05" w:rsidP="00FB4BD1">
            <w:pPr>
              <w:spacing w:after="0"/>
              <w:rPr>
                <w:rFonts w:ascii="Times New Roman" w:hAnsi="Times New Roman" w:cs="Times New Roman"/>
                <w:sz w:val="24"/>
                <w:szCs w:val="24"/>
              </w:rPr>
            </w:pPr>
          </w:p>
        </w:tc>
      </w:tr>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w:t>
            </w:r>
            <w:proofErr w:type="spellStart"/>
            <w:r w:rsidRPr="00F631EC">
              <w:rPr>
                <w:rFonts w:ascii="Times New Roman" w:hAnsi="Times New Roman" w:cs="Times New Roman"/>
                <w:sz w:val="24"/>
                <w:szCs w:val="24"/>
              </w:rPr>
              <w:t>Nalgonda</w:t>
            </w:r>
            <w:proofErr w:type="spellEnd"/>
          </w:p>
        </w:tc>
      </w:tr>
    </w:tbl>
    <w:p w:rsidR="00D25C12" w:rsidRDefault="00D25C12" w:rsidP="00FB4BD1">
      <w:pPr>
        <w:spacing w:after="0"/>
        <w:jc w:val="center"/>
        <w:rPr>
          <w:rFonts w:ascii="Times New Roman" w:hAnsi="Times New Roman" w:cs="Times New Roman"/>
          <w:sz w:val="24"/>
          <w:szCs w:val="24"/>
        </w:rPr>
      </w:pPr>
    </w:p>
    <w:p w:rsidR="00893C05" w:rsidRPr="00F631EC" w:rsidRDefault="00893C05" w:rsidP="00FB4BD1">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spacing w:after="0"/>
        <w:jc w:val="both"/>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w:t>
      </w:r>
      <w:r w:rsidR="00C95E5E">
        <w:rPr>
          <w:rFonts w:ascii="Times New Roman" w:hAnsi="Times New Roman" w:cs="Times New Roman"/>
          <w:sz w:val="24"/>
          <w:szCs w:val="24"/>
        </w:rPr>
        <w:t>G</w:t>
      </w:r>
      <w:r w:rsidRPr="00F631EC">
        <w:rPr>
          <w:rFonts w:ascii="Times New Roman" w:hAnsi="Times New Roman" w:cs="Times New Roman"/>
          <w:sz w:val="24"/>
          <w:szCs w:val="24"/>
        </w:rPr>
        <w:t>SPDCL, you are requested to quote your lowest rate for specification No. PS</w:t>
      </w:r>
      <w:r w:rsidR="002F6AE2">
        <w:rPr>
          <w:rFonts w:ascii="Times New Roman" w:hAnsi="Times New Roman" w:cs="Times New Roman"/>
          <w:sz w:val="24"/>
          <w:szCs w:val="24"/>
        </w:rPr>
        <w:t>-</w:t>
      </w:r>
      <w:r w:rsidR="002F6AE2" w:rsidRPr="002F6AE2">
        <w:rPr>
          <w:rFonts w:ascii="Times New Roman" w:hAnsi="Times New Roman" w:cs="Times New Roman"/>
          <w:b/>
          <w:bCs/>
          <w:sz w:val="24"/>
          <w:szCs w:val="24"/>
        </w:rPr>
        <w:t>01</w:t>
      </w:r>
      <w:proofErr w:type="gramStart"/>
      <w:r w:rsidR="002F6AE2" w:rsidRPr="002F6AE2">
        <w:rPr>
          <w:rFonts w:ascii="Times New Roman" w:hAnsi="Times New Roman" w:cs="Times New Roman"/>
          <w:b/>
          <w:bCs/>
          <w:sz w:val="24"/>
          <w:szCs w:val="24"/>
        </w:rPr>
        <w:t>./</w:t>
      </w:r>
      <w:proofErr w:type="gramEnd"/>
      <w:r w:rsidR="002F6AE2" w:rsidRPr="002F6AE2">
        <w:rPr>
          <w:rFonts w:ascii="Times New Roman" w:hAnsi="Times New Roman" w:cs="Times New Roman"/>
          <w:b/>
          <w:bCs/>
          <w:sz w:val="24"/>
          <w:szCs w:val="24"/>
        </w:rPr>
        <w:t>24-25</w:t>
      </w:r>
      <w:r w:rsidR="002F6AE2" w:rsidRPr="00F631EC">
        <w:rPr>
          <w:rFonts w:ascii="Times New Roman" w:hAnsi="Times New Roman" w:cs="Times New Roman"/>
          <w:sz w:val="24"/>
          <w:szCs w:val="24"/>
        </w:rPr>
        <w:t xml:space="preserve"> </w:t>
      </w:r>
      <w:r w:rsidRPr="00F631EC">
        <w:rPr>
          <w:rFonts w:ascii="Times New Roman" w:hAnsi="Times New Roman" w:cs="Times New Roman"/>
          <w:sz w:val="24"/>
          <w:szCs w:val="24"/>
        </w:rPr>
        <w:t>in the schedule enclosed herewith.</w:t>
      </w:r>
    </w:p>
    <w:p w:rsidR="00893C05" w:rsidRPr="00F631EC" w:rsidRDefault="00893C05" w:rsidP="00FB4BD1">
      <w:pPr>
        <w:spacing w:after="0"/>
        <w:rPr>
          <w:rFonts w:ascii="Times New Roman" w:hAnsi="Times New Roman" w:cs="Times New Roman"/>
          <w:sz w:val="24"/>
          <w:szCs w:val="24"/>
        </w:rPr>
      </w:pPr>
    </w:p>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rsidR="00893C05" w:rsidRPr="00A15B05" w:rsidRDefault="00893C05" w:rsidP="00FB4BD1">
      <w:pPr>
        <w:spacing w:after="0"/>
        <w:rPr>
          <w:rFonts w:ascii="Times New Roman" w:hAnsi="Times New Roman" w:cs="Times New Roman"/>
          <w:sz w:val="18"/>
          <w:szCs w:val="18"/>
        </w:rPr>
      </w:pPr>
    </w:p>
    <w:p w:rsidR="00893C05" w:rsidRPr="00F631EC" w:rsidRDefault="00F631EC" w:rsidP="00FB4BD1">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covers properly sealed and are to be dropped in the Tender box in person/ by authorized person before time of closing of tenders.</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631E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 xml:space="preserve">The tender covers should be addressed to the Superintending Engineer/ </w:t>
      </w:r>
      <w:r w:rsidR="006C2FB0" w:rsidRPr="00F631EC">
        <w:rPr>
          <w:rFonts w:ascii="Times New Roman" w:hAnsi="Times New Roman" w:cs="Times New Roman"/>
          <w:sz w:val="24"/>
          <w:szCs w:val="24"/>
        </w:rPr>
        <w:t>Operation Circle</w:t>
      </w:r>
      <w:r w:rsidRPr="00F631EC">
        <w:rPr>
          <w:rFonts w:ascii="Times New Roman" w:hAnsi="Times New Roman" w:cs="Times New Roman"/>
          <w:sz w:val="24"/>
          <w:szCs w:val="24"/>
        </w:rPr>
        <w:t>, T</w:t>
      </w:r>
      <w:r w:rsidR="00C95E5E">
        <w:rPr>
          <w:rFonts w:ascii="Times New Roman" w:hAnsi="Times New Roman" w:cs="Times New Roman"/>
          <w:sz w:val="24"/>
          <w:szCs w:val="24"/>
        </w:rPr>
        <w:t>G</w:t>
      </w:r>
      <w:r w:rsidRPr="00F631EC">
        <w:rPr>
          <w:rFonts w:ascii="Times New Roman" w:hAnsi="Times New Roman" w:cs="Times New Roman"/>
          <w:sz w:val="24"/>
          <w:szCs w:val="24"/>
        </w:rPr>
        <w:t>SPDCL, Nalgonda-508001.</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0A448F">
      <w:pPr>
        <w:spacing w:line="240" w:lineRule="auto"/>
        <w:ind w:firstLine="720"/>
        <w:jc w:val="both"/>
        <w:rPr>
          <w:rFonts w:ascii="Times New Roman" w:hAnsi="Times New Roman" w:cs="Times New Roman"/>
          <w:sz w:val="24"/>
          <w:szCs w:val="24"/>
        </w:rPr>
      </w:pPr>
      <w:proofErr w:type="spellStart"/>
      <w:r w:rsidRPr="00F631EC">
        <w:rPr>
          <w:rFonts w:ascii="Times New Roman" w:hAnsi="Times New Roman" w:cs="Times New Roman"/>
          <w:sz w:val="24"/>
          <w:szCs w:val="24"/>
        </w:rPr>
        <w:t>i</w:t>
      </w:r>
      <w:proofErr w:type="spellEnd"/>
      <w:r w:rsidRPr="00F631EC">
        <w:rPr>
          <w:rFonts w:ascii="Times New Roman" w:hAnsi="Times New Roman" w:cs="Times New Roman"/>
          <w:sz w:val="24"/>
          <w:szCs w:val="24"/>
        </w:rPr>
        <w:t>)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754614">
        <w:rPr>
          <w:rFonts w:ascii="Times New Roman" w:hAnsi="Times New Roman" w:cs="Times New Roman"/>
          <w:sz w:val="24"/>
          <w:szCs w:val="24"/>
        </w:rPr>
        <w:t xml:space="preserve">  </w:t>
      </w:r>
      <w:r w:rsidR="00C95E5E">
        <w:rPr>
          <w:rFonts w:ascii="Times New Roman" w:hAnsi="Times New Roman" w:cs="Times New Roman"/>
          <w:sz w:val="24"/>
          <w:szCs w:val="24"/>
        </w:rPr>
        <w:t>30.11</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BF49B0">
        <w:rPr>
          <w:rFonts w:ascii="Times New Roman" w:hAnsi="Times New Roman" w:cs="Times New Roman"/>
          <w:sz w:val="24"/>
          <w:szCs w:val="24"/>
        </w:rPr>
        <w:t>4</w:t>
      </w:r>
      <w:r w:rsidRPr="00F631EC">
        <w:rPr>
          <w:rFonts w:ascii="Times New Roman" w:hAnsi="Times New Roman" w:cs="Times New Roman"/>
          <w:sz w:val="24"/>
          <w:szCs w:val="24"/>
        </w:rPr>
        <w:t xml:space="preserve">     </w:t>
      </w:r>
    </w:p>
    <w:p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ii) Last date of Sale of Tender </w:t>
      </w:r>
      <w:r w:rsidR="00BF49B0" w:rsidRPr="00F631EC">
        <w:rPr>
          <w:rFonts w:ascii="Times New Roman" w:hAnsi="Times New Roman" w:cs="Times New Roman"/>
          <w:sz w:val="24"/>
          <w:szCs w:val="24"/>
        </w:rPr>
        <w:t>Specifications</w:t>
      </w:r>
      <w:r w:rsidR="00BF49B0">
        <w:rPr>
          <w:rFonts w:ascii="Times New Roman" w:hAnsi="Times New Roman" w:cs="Times New Roman"/>
          <w:sz w:val="24"/>
          <w:szCs w:val="24"/>
        </w:rPr>
        <w:t xml:space="preserve">  </w:t>
      </w:r>
      <w:r w:rsidR="00BF49B0" w:rsidRPr="00F631EC">
        <w:rPr>
          <w:rFonts w:ascii="Times New Roman" w:hAnsi="Times New Roman" w:cs="Times New Roman"/>
          <w:sz w:val="24"/>
          <w:szCs w:val="24"/>
        </w:rPr>
        <w:t xml:space="preserve"> </w:t>
      </w:r>
      <w:r w:rsidR="00DA536B">
        <w:rPr>
          <w:rFonts w:ascii="Times New Roman" w:hAnsi="Times New Roman" w:cs="Times New Roman"/>
          <w:sz w:val="24"/>
          <w:szCs w:val="24"/>
        </w:rPr>
        <w:tab/>
      </w:r>
      <w:r w:rsidR="00BF49B0"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 xml:space="preserve">     </w:t>
      </w:r>
      <w:r w:rsidR="00C95E5E">
        <w:rPr>
          <w:rFonts w:ascii="Times New Roman" w:hAnsi="Times New Roman" w:cs="Times New Roman"/>
          <w:sz w:val="24"/>
          <w:szCs w:val="24"/>
        </w:rPr>
        <w:t>10.1</w:t>
      </w:r>
      <w:r w:rsidR="00DA536B">
        <w:rPr>
          <w:rFonts w:ascii="Times New Roman" w:hAnsi="Times New Roman" w:cs="Times New Roman"/>
          <w:sz w:val="24"/>
          <w:szCs w:val="24"/>
        </w:rPr>
        <w:t>2</w:t>
      </w:r>
      <w:r w:rsidR="000F7023">
        <w:rPr>
          <w:rFonts w:ascii="Times New Roman" w:hAnsi="Times New Roman" w:cs="Times New Roman"/>
          <w:sz w:val="24"/>
          <w:szCs w:val="24"/>
        </w:rPr>
        <w:t>.</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BF49B0">
        <w:rPr>
          <w:rFonts w:ascii="Times New Roman" w:hAnsi="Times New Roman" w:cs="Times New Roman"/>
          <w:sz w:val="24"/>
          <w:szCs w:val="24"/>
        </w:rPr>
        <w:t>4</w:t>
      </w:r>
      <w:r w:rsidRPr="00F631EC">
        <w:rPr>
          <w:rFonts w:ascii="Times New Roman" w:hAnsi="Times New Roman" w:cs="Times New Roman"/>
          <w:sz w:val="24"/>
          <w:szCs w:val="24"/>
        </w:rPr>
        <w:t xml:space="preserve"> </w:t>
      </w:r>
      <w:r w:rsidR="000F7023" w:rsidRPr="00F631EC">
        <w:rPr>
          <w:rFonts w:ascii="Times New Roman" w:hAnsi="Times New Roman" w:cs="Times New Roman"/>
          <w:sz w:val="24"/>
          <w:szCs w:val="24"/>
        </w:rPr>
        <w:t>up to</w:t>
      </w:r>
      <w:r w:rsidR="00573F93" w:rsidRPr="00F631EC">
        <w:rPr>
          <w:rFonts w:ascii="Times New Roman" w:hAnsi="Times New Roman" w:cs="Times New Roman"/>
          <w:sz w:val="24"/>
          <w:szCs w:val="24"/>
        </w:rPr>
        <w:t xml:space="preserve"> 12.00Hrs</w:t>
      </w:r>
    </w:p>
    <w:p w:rsidR="00893C05" w:rsidRPr="00F631EC" w:rsidRDefault="00893C05" w:rsidP="000A448F">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w:t>
      </w:r>
      <w:r w:rsidR="000A448F" w:rsidRPr="00F631EC">
        <w:rPr>
          <w:rFonts w:ascii="Times New Roman" w:hAnsi="Times New Roman" w:cs="Times New Roman"/>
          <w:sz w:val="24"/>
          <w:szCs w:val="24"/>
        </w:rPr>
        <w:t>) Last</w:t>
      </w:r>
      <w:r w:rsidRPr="00F631EC">
        <w:rPr>
          <w:rFonts w:ascii="Times New Roman" w:hAnsi="Times New Roman" w:cs="Times New Roman"/>
          <w:sz w:val="24"/>
          <w:szCs w:val="24"/>
        </w:rPr>
        <w:t xml:space="preserve"> date &amp; t</w:t>
      </w:r>
      <w:r w:rsidR="000A448F" w:rsidRPr="00F631EC">
        <w:rPr>
          <w:rFonts w:ascii="Times New Roman" w:hAnsi="Times New Roman" w:cs="Times New Roman"/>
          <w:sz w:val="24"/>
          <w:szCs w:val="24"/>
        </w:rPr>
        <w:t xml:space="preserve">ime for submission of </w:t>
      </w:r>
      <w:r w:rsidR="00DA536B" w:rsidRPr="00F631EC">
        <w:rPr>
          <w:rFonts w:ascii="Times New Roman" w:hAnsi="Times New Roman" w:cs="Times New Roman"/>
          <w:sz w:val="24"/>
          <w:szCs w:val="24"/>
        </w:rPr>
        <w:t>tenders</w:t>
      </w:r>
      <w:r w:rsidR="00DA536B">
        <w:rPr>
          <w:rFonts w:ascii="Times New Roman" w:hAnsi="Times New Roman" w:cs="Times New Roman"/>
          <w:sz w:val="24"/>
          <w:szCs w:val="24"/>
        </w:rPr>
        <w:tab/>
      </w:r>
      <w:r w:rsidR="00DA536B"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C95E5E">
        <w:rPr>
          <w:rFonts w:ascii="Times New Roman" w:hAnsi="Times New Roman" w:cs="Times New Roman"/>
          <w:sz w:val="24"/>
          <w:szCs w:val="24"/>
        </w:rPr>
        <w:t xml:space="preserve">   10.12</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BF49B0">
        <w:rPr>
          <w:rFonts w:ascii="Times New Roman" w:hAnsi="Times New Roman" w:cs="Times New Roman"/>
          <w:sz w:val="24"/>
          <w:szCs w:val="24"/>
        </w:rPr>
        <w:t>4</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rsidR="00893C05" w:rsidRPr="00F631EC" w:rsidRDefault="00893C05" w:rsidP="000A448F">
      <w:pPr>
        <w:spacing w:line="240" w:lineRule="auto"/>
        <w:ind w:left="720"/>
        <w:jc w:val="both"/>
        <w:rPr>
          <w:rFonts w:ascii="Times New Roman" w:hAnsi="Times New Roman" w:cs="Times New Roman"/>
          <w:sz w:val="24"/>
          <w:szCs w:val="24"/>
        </w:rPr>
      </w:pPr>
      <w:proofErr w:type="gramStart"/>
      <w:r w:rsidRPr="00F631EC">
        <w:rPr>
          <w:rFonts w:ascii="Times New Roman" w:hAnsi="Times New Roman" w:cs="Times New Roman"/>
          <w:sz w:val="24"/>
          <w:szCs w:val="24"/>
        </w:rPr>
        <w:t>iv) Date</w:t>
      </w:r>
      <w:proofErr w:type="gramEnd"/>
      <w:r w:rsidRPr="00F631EC">
        <w:rPr>
          <w:rFonts w:ascii="Times New Roman" w:hAnsi="Times New Roman" w:cs="Times New Roman"/>
          <w:sz w:val="24"/>
          <w:szCs w:val="24"/>
        </w:rPr>
        <w:t xml:space="preserve"> &amp;</w:t>
      </w:r>
      <w:r w:rsidR="000A448F" w:rsidRPr="00F631EC">
        <w:rPr>
          <w:rFonts w:ascii="Times New Roman" w:hAnsi="Times New Roman" w:cs="Times New Roman"/>
          <w:sz w:val="24"/>
          <w:szCs w:val="24"/>
        </w:rPr>
        <w:t xml:space="preserve"> ti</w:t>
      </w:r>
      <w:r w:rsidR="00FC3E70" w:rsidRPr="00F631EC">
        <w:rPr>
          <w:rFonts w:ascii="Times New Roman" w:hAnsi="Times New Roman" w:cs="Times New Roman"/>
          <w:sz w:val="24"/>
          <w:szCs w:val="24"/>
        </w:rPr>
        <w:t>me of Opening of tenders</w:t>
      </w:r>
      <w:r w:rsidR="00FC3E70" w:rsidRPr="00F631EC">
        <w:rPr>
          <w:rFonts w:ascii="Times New Roman" w:hAnsi="Times New Roman" w:cs="Times New Roman"/>
          <w:sz w:val="24"/>
          <w:szCs w:val="24"/>
        </w:rPr>
        <w:tab/>
      </w:r>
      <w:r w:rsidR="00FC3E70" w:rsidRPr="00F631EC">
        <w:rPr>
          <w:rFonts w:ascii="Times New Roman" w:hAnsi="Times New Roman" w:cs="Times New Roman"/>
          <w:sz w:val="24"/>
          <w:szCs w:val="24"/>
        </w:rPr>
        <w:tab/>
        <w:t xml:space="preserve">:    </w:t>
      </w:r>
      <w:r w:rsidR="000F7023">
        <w:rPr>
          <w:rFonts w:ascii="Times New Roman" w:hAnsi="Times New Roman" w:cs="Times New Roman"/>
          <w:sz w:val="24"/>
          <w:szCs w:val="24"/>
        </w:rPr>
        <w:t xml:space="preserve">   </w:t>
      </w:r>
      <w:r w:rsidR="00C95E5E">
        <w:rPr>
          <w:rFonts w:ascii="Times New Roman" w:hAnsi="Times New Roman" w:cs="Times New Roman"/>
          <w:sz w:val="24"/>
          <w:szCs w:val="24"/>
        </w:rPr>
        <w:t>10</w:t>
      </w:r>
      <w:r w:rsidR="004C44D5" w:rsidRPr="00F631EC">
        <w:rPr>
          <w:rFonts w:ascii="Times New Roman" w:hAnsi="Times New Roman" w:cs="Times New Roman"/>
          <w:sz w:val="24"/>
          <w:szCs w:val="24"/>
        </w:rPr>
        <w:t>.</w:t>
      </w:r>
      <w:r w:rsidR="00C95E5E">
        <w:rPr>
          <w:rFonts w:ascii="Times New Roman" w:hAnsi="Times New Roman" w:cs="Times New Roman"/>
          <w:sz w:val="24"/>
          <w:szCs w:val="24"/>
        </w:rPr>
        <w:t>1</w:t>
      </w:r>
      <w:r w:rsidR="00DA536B">
        <w:rPr>
          <w:rFonts w:ascii="Times New Roman" w:hAnsi="Times New Roman" w:cs="Times New Roman"/>
          <w:sz w:val="24"/>
          <w:szCs w:val="24"/>
        </w:rPr>
        <w:t>2</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BF49B0">
        <w:rPr>
          <w:rFonts w:ascii="Times New Roman" w:hAnsi="Times New Roman" w:cs="Times New Roman"/>
          <w:sz w:val="24"/>
          <w:szCs w:val="24"/>
        </w:rPr>
        <w:t>4</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at 16.00 Hrs</w:t>
      </w:r>
    </w:p>
    <w:p w:rsidR="00893C05" w:rsidRPr="00F631EC" w:rsidRDefault="00893C05" w:rsidP="00FB4BD1">
      <w:pPr>
        <w:tabs>
          <w:tab w:val="left" w:pos="540"/>
        </w:tabs>
        <w:spacing w:after="0"/>
        <w:ind w:left="900"/>
        <w:rPr>
          <w:rFonts w:ascii="Times New Roman" w:hAnsi="Times New Roman" w:cs="Times New Roman"/>
          <w:sz w:val="24"/>
          <w:szCs w:val="24"/>
        </w:rPr>
      </w:pPr>
    </w:p>
    <w:p w:rsidR="00893C05" w:rsidRPr="00F631EC" w:rsidRDefault="00893C05" w:rsidP="00FB4BD1">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rsidR="00893C05" w:rsidRPr="00F631EC" w:rsidRDefault="00893C05" w:rsidP="00FB4BD1">
      <w:pPr>
        <w:tabs>
          <w:tab w:val="left" w:pos="540"/>
        </w:tabs>
        <w:spacing w:after="0"/>
        <w:rPr>
          <w:rFonts w:ascii="Times New Roman" w:hAnsi="Times New Roman" w:cs="Times New Roman"/>
          <w:iCs/>
          <w:sz w:val="24"/>
          <w:szCs w:val="24"/>
        </w:rPr>
      </w:pPr>
    </w:p>
    <w:p w:rsidR="00893C05" w:rsidRPr="006321B3" w:rsidRDefault="00893C05" w:rsidP="00FB4BD1">
      <w:pPr>
        <w:numPr>
          <w:ilvl w:val="1"/>
          <w:numId w:val="3"/>
        </w:numPr>
        <w:tabs>
          <w:tab w:val="clear" w:pos="1080"/>
          <w:tab w:val="num" w:pos="360"/>
          <w:tab w:val="left" w:pos="540"/>
        </w:tabs>
        <w:spacing w:after="0"/>
        <w:ind w:left="360"/>
        <w:jc w:val="both"/>
        <w:rPr>
          <w:rFonts w:ascii="Times New Roman" w:hAnsi="Times New Roman"/>
          <w:iCs/>
          <w:sz w:val="24"/>
          <w:szCs w:val="24"/>
        </w:rPr>
      </w:pPr>
      <w:r w:rsidRPr="006321B3">
        <w:rPr>
          <w:rFonts w:ascii="Times New Roman" w:hAnsi="Times New Roman" w:cs="Times New Roman"/>
          <w:iCs/>
          <w:sz w:val="24"/>
          <w:szCs w:val="24"/>
        </w:rPr>
        <w:t>The material sam</w:t>
      </w:r>
      <w:r w:rsidR="00AE4C4E" w:rsidRPr="006321B3">
        <w:rPr>
          <w:rFonts w:ascii="Times New Roman" w:hAnsi="Times New Roman" w:cs="Times New Roman"/>
          <w:iCs/>
          <w:sz w:val="24"/>
          <w:szCs w:val="24"/>
        </w:rPr>
        <w:t>ples must be submitted by the all</w:t>
      </w:r>
      <w:r w:rsidR="00FC3E70" w:rsidRPr="006321B3">
        <w:rPr>
          <w:rFonts w:ascii="Times New Roman" w:hAnsi="Times New Roman" w:cs="Times New Roman"/>
          <w:iCs/>
          <w:sz w:val="24"/>
          <w:szCs w:val="24"/>
        </w:rPr>
        <w:t xml:space="preserve"> bidders at the time &amp;</w:t>
      </w:r>
      <w:r w:rsidRPr="006321B3">
        <w:rPr>
          <w:rFonts w:ascii="Times New Roman" w:hAnsi="Times New Roman" w:cs="Times New Roman"/>
          <w:iCs/>
          <w:sz w:val="24"/>
          <w:szCs w:val="24"/>
        </w:rPr>
        <w:t xml:space="preserve"> date of opening of tenders and the quality of material sample will be verified by </w:t>
      </w:r>
      <w:r w:rsidR="00AE4C4E" w:rsidRPr="006321B3">
        <w:rPr>
          <w:rFonts w:ascii="Times New Roman" w:hAnsi="Times New Roman" w:cs="Times New Roman"/>
          <w:iCs/>
          <w:sz w:val="24"/>
          <w:szCs w:val="24"/>
        </w:rPr>
        <w:t xml:space="preserve">the group of purchase committee and </w:t>
      </w:r>
      <w:r w:rsidR="00F631EC" w:rsidRPr="006321B3">
        <w:rPr>
          <w:rFonts w:ascii="Times New Roman" w:hAnsi="Times New Roman" w:cs="Times New Roman"/>
          <w:iCs/>
          <w:sz w:val="24"/>
          <w:szCs w:val="24"/>
        </w:rPr>
        <w:t>sealed</w:t>
      </w:r>
      <w:r w:rsidR="00AE4C4E" w:rsidRPr="006321B3">
        <w:rPr>
          <w:rFonts w:ascii="Times New Roman" w:hAnsi="Times New Roman" w:cs="Times New Roman"/>
          <w:iCs/>
          <w:sz w:val="24"/>
          <w:szCs w:val="24"/>
        </w:rPr>
        <w:t xml:space="preserve"> tenders cannot be opened unless samples </w:t>
      </w:r>
      <w:r w:rsidR="0070354E" w:rsidRPr="006321B3">
        <w:rPr>
          <w:rFonts w:ascii="Times New Roman" w:hAnsi="Times New Roman" w:cs="Times New Roman"/>
          <w:iCs/>
          <w:sz w:val="24"/>
          <w:szCs w:val="24"/>
        </w:rPr>
        <w:t xml:space="preserve">submitted. Note: </w:t>
      </w:r>
      <w:r w:rsidR="006321B3">
        <w:rPr>
          <w:rFonts w:ascii="Times New Roman" w:hAnsi="Times New Roman" w:cs="Times New Roman"/>
          <w:iCs/>
          <w:sz w:val="24"/>
          <w:szCs w:val="24"/>
        </w:rPr>
        <w:t xml:space="preserve">There is an exemption of samples for Specification numbers 19-24 </w:t>
      </w:r>
      <w:r w:rsidR="006321B3" w:rsidRPr="006321B3">
        <w:rPr>
          <w:rFonts w:ascii="Times New Roman" w:hAnsi="Times New Roman" w:cs="Times New Roman"/>
          <w:iCs/>
          <w:sz w:val="24"/>
          <w:szCs w:val="24"/>
        </w:rPr>
        <w:t>at the time &amp; date of opening of tenders</w:t>
      </w:r>
      <w:r w:rsidR="006321B3">
        <w:rPr>
          <w:rFonts w:ascii="Times New Roman" w:hAnsi="Times New Roman" w:cs="Times New Roman"/>
          <w:iCs/>
          <w:sz w:val="24"/>
          <w:szCs w:val="24"/>
        </w:rPr>
        <w:t>.</w:t>
      </w:r>
      <w:r w:rsidR="00D9110A">
        <w:rPr>
          <w:rFonts w:ascii="Times New Roman" w:hAnsi="Times New Roman" w:cs="Times New Roman"/>
          <w:iCs/>
          <w:sz w:val="24"/>
          <w:szCs w:val="24"/>
        </w:rPr>
        <w:t xml:space="preserve"> LPO will be awarded after L1 sample certified by Divisional Engineer/M&amp;P.</w:t>
      </w:r>
    </w:p>
    <w:p w:rsidR="006321B3" w:rsidRPr="006321B3" w:rsidRDefault="006321B3" w:rsidP="006321B3">
      <w:pPr>
        <w:tabs>
          <w:tab w:val="left" w:pos="540"/>
        </w:tabs>
        <w:spacing w:after="0"/>
        <w:ind w:left="360"/>
        <w:jc w:val="both"/>
        <w:rPr>
          <w:rFonts w:ascii="Times New Roman" w:hAnsi="Times New Roman"/>
          <w:iCs/>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The qualified lowest bidders are informed to deliver the ordered quantity of materials with in delivery period accepted by </w:t>
      </w:r>
      <w:r w:rsidR="00C95E5E">
        <w:rPr>
          <w:rFonts w:ascii="Times New Roman" w:hAnsi="Times New Roman" w:cs="Times New Roman"/>
          <w:iCs/>
          <w:sz w:val="24"/>
          <w:szCs w:val="24"/>
        </w:rPr>
        <w:t>TGSPDCL</w:t>
      </w:r>
      <w:r w:rsidRPr="00F631EC">
        <w:rPr>
          <w:rFonts w:ascii="Times New Roman" w:hAnsi="Times New Roman" w:cs="Times New Roman"/>
          <w:iCs/>
          <w:sz w:val="24"/>
          <w:szCs w:val="24"/>
        </w:rPr>
        <w:t xml:space="preserve">, no extension on delivery period will be done on or before the penalty period and the order will be cancelled without any notice. </w:t>
      </w:r>
    </w:p>
    <w:p w:rsidR="00A15B05" w:rsidRPr="00F631EC" w:rsidRDefault="00A15B05" w:rsidP="00FB4BD1">
      <w:pPr>
        <w:pStyle w:val="ListParagraph"/>
        <w:spacing w:line="276" w:lineRule="auto"/>
        <w:rPr>
          <w:rFonts w:ascii="Times New Roman" w:hAnsi="Times New Roman"/>
          <w:iCs/>
          <w:sz w:val="24"/>
          <w:szCs w:val="24"/>
        </w:rPr>
      </w:pPr>
    </w:p>
    <w:p w:rsidR="00F631EC" w:rsidRDefault="00C60A01" w:rsidP="00F631E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00893C05" w:rsidRPr="00F631EC">
        <w:rPr>
          <w:rFonts w:ascii="Times New Roman" w:hAnsi="Times New Roman" w:cs="Times New Roman"/>
          <w:i/>
          <w:sz w:val="24"/>
          <w:szCs w:val="24"/>
        </w:rPr>
        <w:t xml:space="preserve">.   </w:t>
      </w:r>
      <w:r w:rsidR="00893C05" w:rsidRPr="00F631EC">
        <w:rPr>
          <w:rFonts w:ascii="Times New Roman" w:hAnsi="Times New Roman" w:cs="Times New Roman"/>
          <w:sz w:val="24"/>
          <w:szCs w:val="24"/>
        </w:rPr>
        <w:t>The sealed tenders should be deposited in Tender box in our office on or before the above</w:t>
      </w:r>
      <w:r w:rsidR="00E00139" w:rsidRPr="00F631EC">
        <w:rPr>
          <w:rFonts w:ascii="Times New Roman" w:hAnsi="Times New Roman" w:cs="Times New Roman"/>
          <w:sz w:val="24"/>
          <w:szCs w:val="24"/>
        </w:rPr>
        <w:t xml:space="preserve"> </w:t>
      </w:r>
    </w:p>
    <w:p w:rsidR="00893C05" w:rsidRPr="00F631EC" w:rsidRDefault="00F631EC" w:rsidP="009721CD">
      <w:pPr>
        <w:spacing w:after="0"/>
        <w:ind w:left="426"/>
        <w:jc w:val="both"/>
        <w:rPr>
          <w:rFonts w:ascii="Times New Roman" w:hAnsi="Times New Roman" w:cs="Times New Roman"/>
          <w:sz w:val="24"/>
          <w:szCs w:val="24"/>
        </w:rPr>
      </w:pPr>
      <w:proofErr w:type="gramStart"/>
      <w:r w:rsidRPr="00F631EC">
        <w:rPr>
          <w:rFonts w:ascii="Times New Roman" w:hAnsi="Times New Roman" w:cs="Times New Roman"/>
          <w:sz w:val="24"/>
          <w:szCs w:val="24"/>
        </w:rPr>
        <w:t>date</w:t>
      </w:r>
      <w:proofErr w:type="gramEnd"/>
      <w:r w:rsidRPr="00F631EC">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893C05" w:rsidRPr="00F631EC">
        <w:rPr>
          <w:rFonts w:ascii="Times New Roman" w:hAnsi="Times New Roman" w:cs="Times New Roman"/>
          <w:sz w:val="24"/>
          <w:szCs w:val="24"/>
        </w:rPr>
        <w:t>time (The tender</w:t>
      </w:r>
      <w:r>
        <w:rPr>
          <w:rFonts w:ascii="Times New Roman" w:hAnsi="Times New Roman" w:cs="Times New Roman"/>
          <w:sz w:val="24"/>
          <w:szCs w:val="24"/>
        </w:rPr>
        <w:t>s should not be sent by post).</w:t>
      </w:r>
      <w:r w:rsidR="00893C05"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00E00139" w:rsidRPr="00F631EC">
        <w:rPr>
          <w:rFonts w:ascii="Times New Roman" w:hAnsi="Times New Roman" w:cs="Times New Roman"/>
          <w:sz w:val="24"/>
          <w:szCs w:val="24"/>
        </w:rPr>
        <w:t xml:space="preserve"> favour </w:t>
      </w:r>
      <w:r w:rsidR="00893C05" w:rsidRPr="00F631EC">
        <w:rPr>
          <w:rFonts w:ascii="Times New Roman" w:hAnsi="Times New Roman" w:cs="Times New Roman"/>
          <w:sz w:val="24"/>
          <w:szCs w:val="24"/>
        </w:rPr>
        <w:t xml:space="preserve">of </w:t>
      </w:r>
      <w:r w:rsidR="00ED37C5" w:rsidRPr="00F631EC">
        <w:rPr>
          <w:rFonts w:ascii="Times New Roman" w:hAnsi="Times New Roman" w:cs="Times New Roman"/>
          <w:sz w:val="24"/>
          <w:szCs w:val="24"/>
        </w:rPr>
        <w:t>SE</w:t>
      </w:r>
      <w:r w:rsidR="00893C05" w:rsidRPr="00F631EC">
        <w:rPr>
          <w:rFonts w:ascii="Times New Roman" w:hAnsi="Times New Roman" w:cs="Times New Roman"/>
          <w:sz w:val="24"/>
          <w:szCs w:val="24"/>
        </w:rPr>
        <w:t>/</w:t>
      </w:r>
      <w:r w:rsidR="00ED37C5" w:rsidRPr="00F631EC">
        <w:rPr>
          <w:rFonts w:ascii="Times New Roman" w:hAnsi="Times New Roman" w:cs="Times New Roman"/>
          <w:sz w:val="24"/>
          <w:szCs w:val="24"/>
        </w:rPr>
        <w:t>Operation/</w:t>
      </w:r>
      <w:r w:rsidR="00893C05" w:rsidRPr="00F631EC">
        <w:rPr>
          <w:rFonts w:ascii="Times New Roman" w:hAnsi="Times New Roman" w:cs="Times New Roman"/>
          <w:sz w:val="24"/>
          <w:szCs w:val="24"/>
        </w:rPr>
        <w:t>T</w:t>
      </w:r>
      <w:r w:rsidR="00C95E5E">
        <w:rPr>
          <w:rFonts w:ascii="Times New Roman" w:hAnsi="Times New Roman" w:cs="Times New Roman"/>
          <w:sz w:val="24"/>
          <w:szCs w:val="24"/>
        </w:rPr>
        <w:t>G</w:t>
      </w:r>
      <w:r w:rsidR="00893C05" w:rsidRPr="00F631EC">
        <w:rPr>
          <w:rFonts w:ascii="Times New Roman" w:hAnsi="Times New Roman" w:cs="Times New Roman"/>
          <w:sz w:val="24"/>
          <w:szCs w:val="24"/>
        </w:rPr>
        <w:t>S</w:t>
      </w:r>
      <w:r w:rsidR="005B7BB8" w:rsidRPr="00F631EC">
        <w:rPr>
          <w:rFonts w:ascii="Times New Roman" w:hAnsi="Times New Roman" w:cs="Times New Roman"/>
          <w:sz w:val="24"/>
          <w:szCs w:val="24"/>
        </w:rPr>
        <w:t>PDCL/</w:t>
      </w:r>
      <w:proofErr w:type="spellStart"/>
      <w:r w:rsidR="005B7BB8" w:rsidRPr="00F631EC">
        <w:rPr>
          <w:rFonts w:ascii="Times New Roman" w:hAnsi="Times New Roman" w:cs="Times New Roman"/>
          <w:sz w:val="24"/>
          <w:szCs w:val="24"/>
        </w:rPr>
        <w:t>Nalgonda</w:t>
      </w:r>
      <w:proofErr w:type="spellEnd"/>
      <w:r w:rsidR="005B7BB8" w:rsidRPr="00F631EC">
        <w:rPr>
          <w:rFonts w:ascii="Times New Roman" w:hAnsi="Times New Roman" w:cs="Times New Roman"/>
          <w:sz w:val="24"/>
          <w:szCs w:val="24"/>
        </w:rPr>
        <w:t xml:space="preserve"> </w:t>
      </w:r>
      <w:r w:rsidR="005B7BB8" w:rsidRPr="00F631EC">
        <w:rPr>
          <w:rFonts w:ascii="Times New Roman" w:hAnsi="Times New Roman" w:cs="Times New Roman"/>
          <w:sz w:val="24"/>
          <w:szCs w:val="24"/>
          <w:lang w:val="en-US"/>
        </w:rPr>
        <w:t xml:space="preserve">from any nationalized Bank Payable at </w:t>
      </w:r>
      <w:proofErr w:type="spellStart"/>
      <w:r w:rsidR="005B7BB8" w:rsidRPr="00F631EC">
        <w:rPr>
          <w:rFonts w:ascii="Times New Roman" w:hAnsi="Times New Roman" w:cs="Times New Roman"/>
          <w:sz w:val="24"/>
          <w:szCs w:val="24"/>
          <w:lang w:val="en-US"/>
        </w:rPr>
        <w:t>Nalgonda</w:t>
      </w:r>
      <w:proofErr w:type="spellEnd"/>
      <w:r w:rsidR="005B7BB8" w:rsidRPr="00F631EC">
        <w:rPr>
          <w:rFonts w:ascii="Times New Roman" w:hAnsi="Times New Roman" w:cs="Times New Roman"/>
          <w:sz w:val="24"/>
          <w:szCs w:val="24"/>
          <w:lang w:val="en-US"/>
        </w:rPr>
        <w:t>.</w:t>
      </w:r>
    </w:p>
    <w:p w:rsidR="009721CD" w:rsidRDefault="009721CD" w:rsidP="009721CD">
      <w:pPr>
        <w:tabs>
          <w:tab w:val="left" w:pos="540"/>
        </w:tabs>
        <w:spacing w:after="0"/>
        <w:ind w:left="540"/>
        <w:rPr>
          <w:rFonts w:ascii="Times New Roman" w:hAnsi="Times New Roman" w:cs="Times New Roman"/>
          <w:sz w:val="24"/>
          <w:szCs w:val="24"/>
          <w:lang w:val="en-US"/>
        </w:rPr>
      </w:pPr>
    </w:p>
    <w:p w:rsidR="00F70AC3" w:rsidRPr="00F631EC" w:rsidRDefault="009721CD" w:rsidP="00A15B05">
      <w:pPr>
        <w:tabs>
          <w:tab w:val="left" w:pos="540"/>
        </w:tabs>
        <w:spacing w:after="0"/>
        <w:ind w:left="540" w:hanging="540"/>
        <w:jc w:val="both"/>
        <w:rPr>
          <w:rFonts w:ascii="Times New Roman" w:hAnsi="Times New Roman" w:cs="Times New Roman"/>
          <w:sz w:val="24"/>
          <w:szCs w:val="24"/>
          <w:lang w:val="en-US"/>
        </w:rPr>
      </w:pPr>
      <w:r>
        <w:rPr>
          <w:rFonts w:ascii="Times New Roman" w:hAnsi="Times New Roman" w:cs="Times New Roman"/>
          <w:iCs/>
          <w:sz w:val="24"/>
          <w:szCs w:val="24"/>
        </w:rPr>
        <w:lastRenderedPageBreak/>
        <w:t>9.</w:t>
      </w:r>
      <w:r>
        <w:rPr>
          <w:rFonts w:ascii="Times New Roman" w:hAnsi="Times New Roman" w:cs="Times New Roman"/>
          <w:iCs/>
          <w:sz w:val="24"/>
          <w:szCs w:val="24"/>
        </w:rPr>
        <w:tab/>
      </w:r>
      <w:r w:rsidR="00F70AC3" w:rsidRPr="00F631EC">
        <w:rPr>
          <w:rFonts w:ascii="Times New Roman" w:hAnsi="Times New Roman" w:cs="Times New Roman"/>
          <w:iCs/>
          <w:sz w:val="24"/>
          <w:szCs w:val="24"/>
        </w:rPr>
        <w:t xml:space="preserve">Payment of BID SECURITY will be waived at the discretion of the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in the case of </w:t>
      </w:r>
      <w:r w:rsid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 xml:space="preserve">fully </w:t>
      </w:r>
      <w:r w:rsidR="00C60A01" w:rsidRP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owned Government undertaking of th</w:t>
      </w:r>
      <w:r w:rsidR="00BD190B" w:rsidRPr="00F631EC">
        <w:rPr>
          <w:rFonts w:ascii="Times New Roman" w:hAnsi="Times New Roman" w:cs="Times New Roman"/>
          <w:iCs/>
          <w:sz w:val="24"/>
          <w:szCs w:val="24"/>
        </w:rPr>
        <w:t xml:space="preserve">e Central or State Government </w:t>
      </w:r>
      <w:r w:rsidR="00F70AC3" w:rsidRPr="00F631EC">
        <w:rPr>
          <w:rFonts w:ascii="Times New Roman" w:hAnsi="Times New Roman" w:cs="Times New Roman"/>
          <w:iCs/>
          <w:sz w:val="24"/>
          <w:szCs w:val="24"/>
        </w:rPr>
        <w:t xml:space="preserve">Such undertakings </w:t>
      </w:r>
      <w:r w:rsidR="00BD190B" w:rsidRPr="00F631EC">
        <w:rPr>
          <w:rFonts w:ascii="Times New Roman" w:hAnsi="Times New Roman" w:cs="Times New Roman"/>
          <w:iCs/>
          <w:sz w:val="24"/>
          <w:szCs w:val="24"/>
        </w:rPr>
        <w:t>should immediately</w:t>
      </w:r>
      <w:r w:rsidR="00F70AC3" w:rsidRPr="00F631EC">
        <w:rPr>
          <w:rFonts w:ascii="Times New Roman" w:hAnsi="Times New Roman" w:cs="Times New Roman"/>
          <w:iCs/>
          <w:sz w:val="24"/>
          <w:szCs w:val="24"/>
        </w:rPr>
        <w:t xml:space="preserve"> apply and obtain exemption before submitting their Bids. They need only refer to the details of such</w:t>
      </w:r>
      <w:r w:rsidR="00BD190B" w:rsidRPr="00F631EC">
        <w:rPr>
          <w:rFonts w:ascii="Times New Roman" w:hAnsi="Times New Roman" w:cs="Times New Roman"/>
          <w:iCs/>
          <w:sz w:val="24"/>
          <w:szCs w:val="24"/>
        </w:rPr>
        <w:t xml:space="preserve"> </w:t>
      </w:r>
      <w:r w:rsidR="00FA0430" w:rsidRPr="00F631EC">
        <w:rPr>
          <w:rFonts w:ascii="Times New Roman" w:hAnsi="Times New Roman" w:cs="Times New Roman"/>
          <w:iCs/>
          <w:sz w:val="24"/>
          <w:szCs w:val="24"/>
        </w:rPr>
        <w:t>exemption</w:t>
      </w:r>
      <w:r w:rsidR="00F70AC3" w:rsidRPr="00F631EC">
        <w:rPr>
          <w:rFonts w:ascii="Times New Roman" w:hAnsi="Times New Roman" w:cs="Times New Roman"/>
          <w:iCs/>
          <w:sz w:val="24"/>
          <w:szCs w:val="24"/>
        </w:rPr>
        <w:t xml:space="preserve"> in their Bids. Exemption accorded by any organization other than </w:t>
      </w:r>
      <w:r w:rsidR="00C95E5E">
        <w:rPr>
          <w:rFonts w:ascii="Times New Roman" w:hAnsi="Times New Roman" w:cs="Times New Roman"/>
          <w:iCs/>
          <w:sz w:val="24"/>
          <w:szCs w:val="24"/>
        </w:rPr>
        <w:t>TGSPDCL</w:t>
      </w:r>
      <w:r w:rsidR="00F70AC3" w:rsidRPr="00F631EC">
        <w:rPr>
          <w:rFonts w:ascii="Times New Roman" w:hAnsi="Times New Roman" w:cs="Times New Roman"/>
          <w:iCs/>
          <w:sz w:val="24"/>
          <w:szCs w:val="24"/>
        </w:rPr>
        <w:t xml:space="preserve"> will not </w:t>
      </w:r>
      <w:r w:rsidRPr="00F631EC">
        <w:rPr>
          <w:rFonts w:ascii="Times New Roman" w:hAnsi="Times New Roman" w:cs="Times New Roman"/>
          <w:iCs/>
          <w:sz w:val="24"/>
          <w:szCs w:val="24"/>
        </w:rPr>
        <w:t>be considered</w:t>
      </w:r>
      <w:r w:rsidR="00F70AC3" w:rsidRPr="00F631EC">
        <w:rPr>
          <w:rFonts w:ascii="Times New Roman" w:hAnsi="Times New Roman" w:cs="Times New Roman"/>
          <w:iCs/>
          <w:sz w:val="24"/>
          <w:szCs w:val="24"/>
        </w:rPr>
        <w:t>.</w:t>
      </w:r>
    </w:p>
    <w:p w:rsidR="007921A9" w:rsidRPr="00F631EC" w:rsidRDefault="007921A9" w:rsidP="007921A9">
      <w:pPr>
        <w:tabs>
          <w:tab w:val="left" w:pos="540"/>
        </w:tabs>
        <w:spacing w:after="0"/>
        <w:rPr>
          <w:rFonts w:ascii="Times New Roman" w:hAnsi="Times New Roman" w:cs="Times New Roman"/>
          <w:iCs/>
          <w:sz w:val="24"/>
          <w:szCs w:val="24"/>
        </w:rPr>
      </w:pPr>
    </w:p>
    <w:p w:rsidR="00FA0430" w:rsidRPr="00F631EC" w:rsidRDefault="00BD190B" w:rsidP="00F631EC">
      <w:pPr>
        <w:pStyle w:val="BodyText2"/>
        <w:ind w:left="45"/>
        <w:jc w:val="both"/>
        <w:rPr>
          <w:b w:val="0"/>
          <w:bCs w:val="0"/>
        </w:rPr>
      </w:pPr>
      <w:r w:rsidRPr="00F631EC">
        <w:rPr>
          <w:b w:val="0"/>
          <w:bCs w:val="0"/>
          <w:spacing w:val="0"/>
          <w:lang w:val="en-IN" w:eastAsia="en-IN" w:bidi="te-IN"/>
        </w:rPr>
        <w:t xml:space="preserve">10. </w:t>
      </w:r>
      <w:r w:rsidR="009721CD">
        <w:rPr>
          <w:b w:val="0"/>
          <w:bCs w:val="0"/>
          <w:spacing w:val="0"/>
          <w:lang w:val="en-IN" w:eastAsia="en-IN" w:bidi="te-IN"/>
        </w:rPr>
        <w:t xml:space="preserve"> </w:t>
      </w:r>
      <w:r w:rsidR="00F70AC3" w:rsidRPr="00F631EC">
        <w:rPr>
          <w:b w:val="0"/>
          <w:bCs w:val="0"/>
        </w:rPr>
        <w:t>Requests for exemption from payment of BID SECURITY will not be entertained in</w:t>
      </w:r>
      <w:r w:rsidR="00D868BA" w:rsidRPr="00F631EC">
        <w:rPr>
          <w:b w:val="0"/>
          <w:bCs w:val="0"/>
        </w:rPr>
        <w:t xml:space="preserve"> any other </w:t>
      </w:r>
    </w:p>
    <w:p w:rsidR="00F631EC" w:rsidRDefault="009721CD" w:rsidP="00BD190B">
      <w:pPr>
        <w:pStyle w:val="BodyText2"/>
        <w:jc w:val="both"/>
        <w:rPr>
          <w:b w:val="0"/>
          <w:bCs w:val="0"/>
        </w:rPr>
      </w:pPr>
      <w:r>
        <w:rPr>
          <w:b w:val="0"/>
          <w:bCs w:val="0"/>
        </w:rPr>
        <w:t xml:space="preserve">       </w:t>
      </w:r>
      <w:proofErr w:type="gramStart"/>
      <w:r w:rsidRPr="00F631EC">
        <w:rPr>
          <w:b w:val="0"/>
          <w:bCs w:val="0"/>
        </w:rPr>
        <w:t>Case</w:t>
      </w:r>
      <w:r w:rsidR="00F631EC" w:rsidRPr="00F631EC">
        <w:rPr>
          <w:b w:val="0"/>
          <w:bCs w:val="0"/>
        </w:rPr>
        <w:t>.</w:t>
      </w:r>
      <w:proofErr w:type="gramEnd"/>
      <w:r w:rsidR="00F631EC" w:rsidRPr="00F631EC">
        <w:rPr>
          <w:b w:val="0"/>
          <w:bCs w:val="0"/>
        </w:rPr>
        <w:t xml:space="preserve"> </w:t>
      </w:r>
    </w:p>
    <w:p w:rsidR="00FA0430" w:rsidRPr="00F631EC" w:rsidRDefault="00F70AC3" w:rsidP="00BD190B">
      <w:pPr>
        <w:pStyle w:val="BodyText2"/>
        <w:jc w:val="both"/>
        <w:rPr>
          <w:b w:val="0"/>
          <w:bCs w:val="0"/>
        </w:rPr>
      </w:pPr>
      <w:r w:rsidRPr="00F631EC">
        <w:rPr>
          <w:b w:val="0"/>
          <w:bCs w:val="0"/>
        </w:rPr>
        <w:t xml:space="preserve"> </w:t>
      </w:r>
    </w:p>
    <w:p w:rsidR="00F70AC3" w:rsidRPr="00F631EC" w:rsidRDefault="00FA0430" w:rsidP="00BD190B">
      <w:pPr>
        <w:pStyle w:val="BodyText2"/>
        <w:jc w:val="both"/>
        <w:rPr>
          <w:b w:val="0"/>
          <w:bCs w:val="0"/>
        </w:rPr>
      </w:pPr>
      <w:r w:rsidRPr="00F631EC">
        <w:rPr>
          <w:b w:val="0"/>
          <w:bCs w:val="0"/>
        </w:rPr>
        <w:t xml:space="preserve"> </w:t>
      </w:r>
      <w:r w:rsidR="00BD190B" w:rsidRPr="00F631EC">
        <w:rPr>
          <w:b w:val="0"/>
          <w:bCs w:val="0"/>
        </w:rPr>
        <w:t>11.</w:t>
      </w:r>
      <w:r w:rsidRPr="00F631EC">
        <w:rPr>
          <w:b w:val="0"/>
          <w:bCs w:val="0"/>
        </w:rPr>
        <w:t xml:space="preserve">   </w:t>
      </w:r>
      <w:r w:rsidR="00F70AC3" w:rsidRPr="00F631EC">
        <w:rPr>
          <w:b w:val="0"/>
          <w:bCs w:val="0"/>
        </w:rPr>
        <w:t>Any bid not secured as above will be rejected by the purchaser.</w:t>
      </w:r>
    </w:p>
    <w:p w:rsidR="00FA0430" w:rsidRPr="00F631EC" w:rsidRDefault="00FA0430" w:rsidP="00FA0430">
      <w:pPr>
        <w:pStyle w:val="BodyText2"/>
        <w:rPr>
          <w:b w:val="0"/>
          <w:bCs w:val="0"/>
        </w:rPr>
      </w:pPr>
    </w:p>
    <w:p w:rsidR="00F70AC3" w:rsidRDefault="00FA0430" w:rsidP="00F631EC">
      <w:pPr>
        <w:pStyle w:val="BodyText2"/>
        <w:jc w:val="both"/>
        <w:rPr>
          <w:b w:val="0"/>
          <w:bCs w:val="0"/>
        </w:rPr>
      </w:pPr>
      <w:r w:rsidRPr="00F631EC">
        <w:rPr>
          <w:b w:val="0"/>
          <w:bCs w:val="0"/>
        </w:rPr>
        <w:t xml:space="preserve">12.  </w:t>
      </w:r>
      <w:r w:rsidR="00F70AC3" w:rsidRPr="00F631EC">
        <w:rPr>
          <w:b w:val="0"/>
          <w:bCs w:val="0"/>
        </w:rPr>
        <w:t>Unsuccessful Bidders' Bid Security will be discharged or returned as promptly as possible but</w:t>
      </w:r>
    </w:p>
    <w:p w:rsidR="00F631EC" w:rsidRPr="00F631EC" w:rsidRDefault="009721CD" w:rsidP="009721CD">
      <w:pPr>
        <w:pStyle w:val="BodyText2"/>
        <w:ind w:left="426" w:hanging="426"/>
        <w:jc w:val="both"/>
        <w:rPr>
          <w:b w:val="0"/>
          <w:bCs w:val="0"/>
        </w:rPr>
      </w:pPr>
      <w:r>
        <w:rPr>
          <w:b w:val="0"/>
          <w:bCs w:val="0"/>
        </w:rPr>
        <w:t xml:space="preserve">      </w:t>
      </w:r>
      <w:r w:rsidR="00C95E5E">
        <w:rPr>
          <w:b w:val="0"/>
          <w:bCs w:val="0"/>
        </w:rPr>
        <w:t xml:space="preserve"> </w:t>
      </w:r>
      <w:proofErr w:type="gramStart"/>
      <w:r w:rsidR="00F631EC" w:rsidRPr="00F631EC">
        <w:rPr>
          <w:b w:val="0"/>
          <w:bCs w:val="0"/>
        </w:rPr>
        <w:t>not</w:t>
      </w:r>
      <w:proofErr w:type="gramEnd"/>
      <w:r w:rsidR="00F631EC" w:rsidRPr="00F631EC">
        <w:rPr>
          <w:b w:val="0"/>
          <w:bCs w:val="0"/>
        </w:rPr>
        <w:t xml:space="preserve"> later than thirty (30) days after the expiry of the period of bid validity prescribed by  the </w:t>
      </w:r>
      <w:r>
        <w:rPr>
          <w:b w:val="0"/>
          <w:bCs w:val="0"/>
        </w:rPr>
        <w:t xml:space="preserve">     </w:t>
      </w:r>
      <w:r w:rsidR="00F631EC" w:rsidRPr="00F631EC">
        <w:rPr>
          <w:b w:val="0"/>
          <w:bCs w:val="0"/>
        </w:rPr>
        <w:t>Purchaser</w:t>
      </w:r>
      <w:r w:rsidR="00F631EC" w:rsidRPr="00F631EC">
        <w:t>.</w:t>
      </w:r>
    </w:p>
    <w:p w:rsidR="00F631EC" w:rsidRPr="00F631EC" w:rsidRDefault="00F631EC" w:rsidP="007921A9">
      <w:pPr>
        <w:pStyle w:val="BodyText2"/>
        <w:jc w:val="both"/>
        <w:rPr>
          <w:b w:val="0"/>
          <w:bCs w:val="0"/>
        </w:rPr>
      </w:pPr>
      <w:r>
        <w:rPr>
          <w:b w:val="0"/>
          <w:bCs w:val="0"/>
        </w:rPr>
        <w:tab/>
      </w:r>
    </w:p>
    <w:p w:rsidR="007921A9"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r w:rsidR="007921A9" w:rsidRPr="00F631EC">
        <w:rPr>
          <w:rFonts w:ascii="Times New Roman" w:hAnsi="Times New Roman" w:cs="Times New Roman"/>
          <w:sz w:val="24"/>
          <w:szCs w:val="24"/>
        </w:rPr>
        <w:t xml:space="preserve"> </w:t>
      </w:r>
      <w:r w:rsidR="004A2CA8" w:rsidRPr="00F631EC">
        <w:rPr>
          <w:rFonts w:ascii="Times New Roman" w:hAnsi="Times New Roman" w:cs="Times New Roman"/>
          <w:sz w:val="24"/>
          <w:szCs w:val="24"/>
        </w:rPr>
        <w:t xml:space="preserve"> </w:t>
      </w:r>
      <w:r w:rsidR="00F70AC3" w:rsidRPr="00F631EC">
        <w:rPr>
          <w:rFonts w:ascii="Times New Roman" w:hAnsi="Times New Roman" w:cs="Times New Roman"/>
          <w:sz w:val="24"/>
          <w:szCs w:val="24"/>
        </w:rPr>
        <w:t>The successful Bidder's Bid Security will be dischar</w:t>
      </w:r>
      <w:r w:rsidR="00F631EC">
        <w:rPr>
          <w:rFonts w:ascii="Times New Roman" w:hAnsi="Times New Roman" w:cs="Times New Roman"/>
          <w:sz w:val="24"/>
          <w:szCs w:val="24"/>
        </w:rPr>
        <w:t xml:space="preserve">ged upon the Bidder signing </w:t>
      </w:r>
      <w:r w:rsidR="000F7023">
        <w:rPr>
          <w:rFonts w:ascii="Times New Roman" w:hAnsi="Times New Roman" w:cs="Times New Roman"/>
          <w:sz w:val="24"/>
          <w:szCs w:val="24"/>
        </w:rPr>
        <w:t>the</w:t>
      </w:r>
      <w:r w:rsidR="000F7023" w:rsidRPr="00F631EC">
        <w:rPr>
          <w:rFonts w:ascii="Times New Roman" w:hAnsi="Times New Roman" w:cs="Times New Roman"/>
          <w:sz w:val="24"/>
          <w:szCs w:val="24"/>
        </w:rPr>
        <w:t xml:space="preserve"> </w:t>
      </w:r>
      <w:r w:rsidR="00C95E5E">
        <w:rPr>
          <w:rFonts w:ascii="Times New Roman" w:hAnsi="Times New Roman" w:cs="Times New Roman"/>
          <w:sz w:val="24"/>
          <w:szCs w:val="24"/>
        </w:rPr>
        <w:t xml:space="preserve">   </w:t>
      </w:r>
      <w:r w:rsidR="000F7023" w:rsidRPr="00F631EC">
        <w:rPr>
          <w:rFonts w:ascii="Times New Roman" w:hAnsi="Times New Roman" w:cs="Times New Roman"/>
          <w:sz w:val="24"/>
          <w:szCs w:val="24"/>
        </w:rPr>
        <w:t>contract</w:t>
      </w:r>
      <w:r w:rsidR="00F70AC3" w:rsidRPr="00F631EC">
        <w:rPr>
          <w:rFonts w:ascii="Times New Roman" w:hAnsi="Times New Roman" w:cs="Times New Roman"/>
          <w:sz w:val="24"/>
          <w:szCs w:val="24"/>
        </w:rPr>
        <w:t xml:space="preserve">.   </w:t>
      </w:r>
    </w:p>
    <w:p w:rsidR="00893C05"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r w:rsidR="007921A9"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 should be super scribed as indicated below:</w:t>
      </w:r>
    </w:p>
    <w:p w:rsidR="003905D0" w:rsidRPr="002F6AE2" w:rsidRDefault="00893C05" w:rsidP="00550924">
      <w:pPr>
        <w:numPr>
          <w:ilvl w:val="2"/>
          <w:numId w:val="1"/>
        </w:numPr>
        <w:tabs>
          <w:tab w:val="left" w:pos="540"/>
          <w:tab w:val="left" w:pos="900"/>
          <w:tab w:val="left" w:pos="1080"/>
        </w:tabs>
        <w:spacing w:after="0"/>
        <w:rPr>
          <w:rFonts w:ascii="Times New Roman" w:hAnsi="Times New Roman" w:cs="Times New Roman"/>
          <w:sz w:val="24"/>
          <w:szCs w:val="24"/>
        </w:rPr>
      </w:pPr>
      <w:r w:rsidRPr="002F6AE2">
        <w:rPr>
          <w:rFonts w:ascii="Times New Roman" w:hAnsi="Times New Roman" w:cs="Times New Roman"/>
          <w:sz w:val="24"/>
          <w:szCs w:val="24"/>
        </w:rPr>
        <w:t xml:space="preserve">Name of the material  </w:t>
      </w:r>
      <w:r w:rsidRPr="002F6AE2">
        <w:rPr>
          <w:rFonts w:ascii="Times New Roman" w:hAnsi="Times New Roman" w:cs="Times New Roman"/>
          <w:sz w:val="24"/>
          <w:szCs w:val="24"/>
        </w:rPr>
        <w:tab/>
        <w:t xml:space="preserve">: </w:t>
      </w:r>
      <w:r w:rsidR="00550924" w:rsidRPr="00550924">
        <w:rPr>
          <w:rFonts w:ascii="Times New Roman" w:hAnsi="Times New Roman" w:cs="Times New Roman"/>
          <w:b/>
          <w:bCs/>
          <w:sz w:val="24"/>
          <w:szCs w:val="24"/>
          <w:u w:val="single"/>
        </w:rPr>
        <w:t xml:space="preserve">CI Earth Pipe of 100mm </w:t>
      </w:r>
      <w:proofErr w:type="spellStart"/>
      <w:r w:rsidR="00550924" w:rsidRPr="00550924">
        <w:rPr>
          <w:rFonts w:ascii="Times New Roman" w:hAnsi="Times New Roman" w:cs="Times New Roman"/>
          <w:b/>
          <w:bCs/>
          <w:sz w:val="24"/>
          <w:szCs w:val="24"/>
          <w:u w:val="single"/>
        </w:rPr>
        <w:t>Dia</w:t>
      </w:r>
      <w:proofErr w:type="spellEnd"/>
      <w:r w:rsidR="00550924" w:rsidRPr="00550924">
        <w:rPr>
          <w:rFonts w:ascii="Times New Roman" w:hAnsi="Times New Roman" w:cs="Times New Roman"/>
          <w:b/>
          <w:bCs/>
          <w:sz w:val="24"/>
          <w:szCs w:val="24"/>
          <w:u w:val="single"/>
        </w:rPr>
        <w:t xml:space="preserve"> 2.75m Long </w:t>
      </w:r>
      <w:proofErr w:type="gramStart"/>
      <w:r w:rsidR="00550924" w:rsidRPr="00550924">
        <w:rPr>
          <w:rFonts w:ascii="Times New Roman" w:hAnsi="Times New Roman" w:cs="Times New Roman"/>
          <w:b/>
          <w:bCs/>
          <w:sz w:val="24"/>
          <w:szCs w:val="24"/>
          <w:u w:val="single"/>
        </w:rPr>
        <w:t xml:space="preserve">with </w:t>
      </w:r>
      <w:r w:rsidR="00550924">
        <w:rPr>
          <w:rFonts w:ascii="Times New Roman" w:hAnsi="Times New Roman" w:cs="Times New Roman"/>
          <w:b/>
          <w:bCs/>
          <w:sz w:val="24"/>
          <w:szCs w:val="24"/>
          <w:u w:val="single"/>
        </w:rPr>
        <w:t xml:space="preserve"> Mi</w:t>
      </w:r>
      <w:r w:rsidR="00550924" w:rsidRPr="00550924">
        <w:rPr>
          <w:rFonts w:ascii="Times New Roman" w:hAnsi="Times New Roman" w:cs="Times New Roman"/>
          <w:b/>
          <w:bCs/>
          <w:sz w:val="24"/>
          <w:szCs w:val="24"/>
          <w:u w:val="single"/>
        </w:rPr>
        <w:t>nimum</w:t>
      </w:r>
      <w:proofErr w:type="gramEnd"/>
      <w:r w:rsidR="00550924" w:rsidRPr="00550924">
        <w:rPr>
          <w:rFonts w:ascii="Times New Roman" w:hAnsi="Times New Roman" w:cs="Times New Roman"/>
          <w:b/>
          <w:bCs/>
          <w:sz w:val="24"/>
          <w:szCs w:val="24"/>
          <w:u w:val="single"/>
        </w:rPr>
        <w:t xml:space="preserve"> Wight 50Kg (+/- 5%) (EMT00035)</w:t>
      </w:r>
    </w:p>
    <w:p w:rsid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 xml:space="preserve">Specification No.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w:t>
      </w:r>
      <w:r w:rsidR="002F6AE2">
        <w:rPr>
          <w:rFonts w:ascii="Times New Roman" w:hAnsi="Times New Roman" w:cs="Times New Roman"/>
          <w:sz w:val="24"/>
          <w:szCs w:val="24"/>
        </w:rPr>
        <w:t>PS-</w:t>
      </w:r>
      <w:r w:rsidR="002F6AE2" w:rsidRPr="002F6AE2">
        <w:rPr>
          <w:rFonts w:ascii="Times New Roman" w:hAnsi="Times New Roman" w:cs="Times New Roman"/>
          <w:b/>
          <w:bCs/>
          <w:sz w:val="24"/>
          <w:szCs w:val="24"/>
        </w:rPr>
        <w:t>01./24-25</w:t>
      </w:r>
      <w:r w:rsidR="002F6AE2" w:rsidRPr="002F6AE2">
        <w:rPr>
          <w:rFonts w:ascii="Times New Roman" w:hAnsi="Times New Roman" w:cs="Times New Roman"/>
          <w:sz w:val="24"/>
          <w:szCs w:val="24"/>
        </w:rPr>
        <w:t xml:space="preserve"> </w:t>
      </w:r>
    </w:p>
    <w:p w:rsidR="00893C05" w:rsidRPr="002F6AE2"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2F6AE2">
        <w:rPr>
          <w:rFonts w:ascii="Times New Roman" w:hAnsi="Times New Roman" w:cs="Times New Roman"/>
          <w:sz w:val="24"/>
          <w:szCs w:val="24"/>
        </w:rPr>
        <w:t>Payment Details</w:t>
      </w:r>
      <w:r w:rsidR="00DA536B" w:rsidRPr="002F6AE2">
        <w:rPr>
          <w:rFonts w:ascii="Times New Roman" w:hAnsi="Times New Roman" w:cs="Times New Roman"/>
          <w:sz w:val="24"/>
          <w:szCs w:val="24"/>
        </w:rPr>
        <w:t xml:space="preserve"> </w:t>
      </w:r>
      <w:r w:rsidRPr="002F6AE2">
        <w:rPr>
          <w:rFonts w:ascii="Times New Roman" w:hAnsi="Times New Roman" w:cs="Times New Roman"/>
          <w:sz w:val="24"/>
          <w:szCs w:val="24"/>
        </w:rPr>
        <w:tab/>
      </w:r>
      <w:r w:rsidRPr="002F6AE2">
        <w:rPr>
          <w:rFonts w:ascii="Times New Roman" w:hAnsi="Times New Roman" w:cs="Times New Roman"/>
          <w:sz w:val="24"/>
          <w:szCs w:val="24"/>
        </w:rPr>
        <w:tab/>
        <w:t xml:space="preserve">:  Amount: </w:t>
      </w:r>
      <w:r w:rsidR="003905D0" w:rsidRPr="002F6AE2">
        <w:rPr>
          <w:rFonts w:ascii="Times New Roman" w:hAnsi="Times New Roman" w:cs="Times New Roman"/>
          <w:sz w:val="24"/>
          <w:szCs w:val="24"/>
        </w:rPr>
        <w:t>____________________________.</w:t>
      </w:r>
    </w:p>
    <w:p w:rsidR="003905D0" w:rsidRPr="008C4072" w:rsidRDefault="003905D0" w:rsidP="003905D0">
      <w:pPr>
        <w:pStyle w:val="ListParagraph"/>
        <w:rPr>
          <w:rFonts w:ascii="Times New Roman" w:hAnsi="Times New Roman"/>
          <w:sz w:val="14"/>
          <w:szCs w:val="14"/>
        </w:rPr>
      </w:pPr>
    </w:p>
    <w:p w:rsidR="00893C05" w:rsidRPr="00F631EC" w:rsidRDefault="00893C05" w:rsidP="00FB4BD1">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DD No </w:t>
      </w:r>
      <w:r w:rsidR="003905D0" w:rsidRPr="00F631EC">
        <w:rPr>
          <w:rFonts w:ascii="Times New Roman" w:hAnsi="Times New Roman" w:cs="Times New Roman"/>
          <w:sz w:val="24"/>
          <w:szCs w:val="24"/>
        </w:rPr>
        <w:t xml:space="preserve"> ___________________</w:t>
      </w:r>
      <w:r w:rsidRPr="00F631EC">
        <w:rPr>
          <w:rFonts w:ascii="Times New Roman" w:hAnsi="Times New Roman" w:cs="Times New Roman"/>
          <w:sz w:val="24"/>
          <w:szCs w:val="24"/>
        </w:rPr>
        <w:t>Dt</w:t>
      </w:r>
      <w:r w:rsidR="005078AB">
        <w:rPr>
          <w:rFonts w:ascii="Times New Roman" w:hAnsi="Times New Roman" w:cs="Times New Roman"/>
          <w:sz w:val="24"/>
          <w:szCs w:val="24"/>
        </w:rPr>
        <w:t>.</w:t>
      </w:r>
      <w:r w:rsidR="003905D0" w:rsidRPr="00F631EC">
        <w:rPr>
          <w:rFonts w:ascii="Times New Roman" w:hAnsi="Times New Roman" w:cs="Times New Roman"/>
          <w:sz w:val="24"/>
          <w:szCs w:val="24"/>
        </w:rPr>
        <w:t xml:space="preserve"> </w:t>
      </w:r>
    </w:p>
    <w:p w:rsidR="00C60A01" w:rsidRPr="00F631EC" w:rsidRDefault="00C60A01" w:rsidP="00C60A01">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rsidR="003905D0" w:rsidRPr="00F631EC" w:rsidRDefault="003905D0" w:rsidP="00FB4BD1">
      <w:pPr>
        <w:tabs>
          <w:tab w:val="left" w:pos="540"/>
          <w:tab w:val="left" w:pos="900"/>
        </w:tabs>
        <w:spacing w:after="0"/>
        <w:ind w:left="540"/>
        <w:rPr>
          <w:rFonts w:ascii="Times New Roman" w:hAnsi="Times New Roman" w:cs="Times New Roman"/>
          <w:sz w:val="24"/>
          <w:szCs w:val="24"/>
        </w:rPr>
      </w:pPr>
    </w:p>
    <w:p w:rsidR="00893C05" w:rsidRDefault="00FA0430"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00893C05" w:rsidRPr="00F631EC">
        <w:rPr>
          <w:rFonts w:ascii="Times New Roman" w:hAnsi="Times New Roman" w:cs="Times New Roman"/>
          <w:sz w:val="24"/>
          <w:szCs w:val="24"/>
        </w:rPr>
        <w:t>.</w:t>
      </w:r>
      <w:r w:rsidR="00893C05" w:rsidRPr="00F631EC">
        <w:rPr>
          <w:rFonts w:ascii="Times New Roman" w:hAnsi="Times New Roman" w:cs="Times New Roman"/>
          <w:sz w:val="24"/>
          <w:szCs w:val="24"/>
        </w:rPr>
        <w:tab/>
        <w:t>The tender covers not super scribed as indicated above are liable for rejection.</w:t>
      </w:r>
    </w:p>
    <w:p w:rsidR="00F631EC" w:rsidRPr="00F631EC" w:rsidRDefault="00F631EC" w:rsidP="00FB4BD1">
      <w:pPr>
        <w:tabs>
          <w:tab w:val="left" w:pos="540"/>
        </w:tabs>
        <w:spacing w:after="0"/>
        <w:rPr>
          <w:rFonts w:ascii="Times New Roman" w:hAnsi="Times New Roman" w:cs="Times New Roman"/>
          <w:sz w:val="24"/>
          <w:szCs w:val="24"/>
        </w:rPr>
      </w:pPr>
    </w:p>
    <w:p w:rsidR="00893C05" w:rsidRDefault="00F631EC" w:rsidP="00F631E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00FA0430" w:rsidRPr="00F631EC">
        <w:rPr>
          <w:rFonts w:ascii="Times New Roman" w:hAnsi="Times New Roman" w:cs="Times New Roman"/>
          <w:sz w:val="24"/>
          <w:szCs w:val="24"/>
        </w:rPr>
        <w:t>.</w:t>
      </w:r>
      <w:r w:rsidR="00893C05" w:rsidRPr="00F631EC">
        <w:rPr>
          <w:rFonts w:ascii="Times New Roman" w:hAnsi="Times New Roman" w:cs="Times New Roman"/>
          <w:sz w:val="24"/>
          <w:szCs w:val="24"/>
        </w:rPr>
        <w:tab/>
      </w:r>
      <w:r w:rsidR="00893C05" w:rsidRPr="00F631EC">
        <w:rPr>
          <w:rFonts w:ascii="Times New Roman" w:hAnsi="Times New Roman" w:cs="Times New Roman"/>
          <w:b/>
          <w:bCs/>
          <w:sz w:val="24"/>
          <w:szCs w:val="24"/>
        </w:rPr>
        <w:t xml:space="preserve">The </w:t>
      </w:r>
      <w:proofErr w:type="spellStart"/>
      <w:r w:rsidR="00893C05" w:rsidRPr="00F631EC">
        <w:rPr>
          <w:rFonts w:ascii="Times New Roman" w:hAnsi="Times New Roman" w:cs="Times New Roman"/>
          <w:b/>
          <w:bCs/>
          <w:sz w:val="24"/>
          <w:szCs w:val="24"/>
        </w:rPr>
        <w:t>tenderer</w:t>
      </w:r>
      <w:proofErr w:type="spellEnd"/>
      <w:r w:rsidR="00893C05" w:rsidRPr="00F631EC">
        <w:rPr>
          <w:rFonts w:ascii="Times New Roman" w:hAnsi="Times New Roman" w:cs="Times New Roman"/>
          <w:b/>
          <w:bCs/>
          <w:sz w:val="24"/>
          <w:szCs w:val="24"/>
        </w:rPr>
        <w:t xml:space="preserve"> should be a registered vendor in T</w:t>
      </w:r>
      <w:r w:rsidR="00441182">
        <w:rPr>
          <w:rFonts w:ascii="Times New Roman" w:hAnsi="Times New Roman" w:cs="Times New Roman"/>
          <w:b/>
          <w:bCs/>
          <w:sz w:val="24"/>
          <w:szCs w:val="24"/>
        </w:rPr>
        <w:t>G</w:t>
      </w:r>
      <w:r w:rsidR="00893C05" w:rsidRPr="00F631EC">
        <w:rPr>
          <w:rFonts w:ascii="Times New Roman" w:hAnsi="Times New Roman" w:cs="Times New Roman"/>
          <w:b/>
          <w:bCs/>
          <w:sz w:val="24"/>
          <w:szCs w:val="24"/>
        </w:rPr>
        <w:t>TRANSCO/</w:t>
      </w:r>
      <w:r w:rsidR="00C95E5E">
        <w:rPr>
          <w:rFonts w:ascii="Times New Roman" w:hAnsi="Times New Roman" w:cs="Times New Roman"/>
          <w:b/>
          <w:bCs/>
          <w:sz w:val="24"/>
          <w:szCs w:val="24"/>
        </w:rPr>
        <w:t>TGSPDCL</w:t>
      </w:r>
      <w:r w:rsidR="00C60A01" w:rsidRPr="00F631EC">
        <w:rPr>
          <w:rFonts w:ascii="Times New Roman" w:hAnsi="Times New Roman" w:cs="Times New Roman"/>
          <w:b/>
          <w:bCs/>
          <w:sz w:val="24"/>
          <w:szCs w:val="24"/>
        </w:rPr>
        <w:t>.</w:t>
      </w:r>
      <w:r w:rsidR="00441182">
        <w:rPr>
          <w:rFonts w:ascii="Times New Roman" w:hAnsi="Times New Roman" w:cs="Times New Roman"/>
          <w:b/>
          <w:bCs/>
          <w:sz w:val="24"/>
          <w:szCs w:val="24"/>
        </w:rPr>
        <w:t xml:space="preserve"> </w:t>
      </w:r>
      <w:r w:rsidR="00CB22D1" w:rsidRPr="00F631EC">
        <w:rPr>
          <w:rFonts w:ascii="Times New Roman" w:hAnsi="Times New Roman" w:cs="Times New Roman"/>
          <w:b/>
          <w:bCs/>
          <w:sz w:val="24"/>
          <w:szCs w:val="24"/>
        </w:rPr>
        <w:t xml:space="preserve">Vendor Registration </w:t>
      </w:r>
      <w:r w:rsidR="00C60A01" w:rsidRPr="00F631EC">
        <w:rPr>
          <w:rFonts w:ascii="Times New Roman" w:hAnsi="Times New Roman" w:cs="Times New Roman"/>
          <w:b/>
          <w:bCs/>
          <w:sz w:val="24"/>
          <w:szCs w:val="24"/>
        </w:rPr>
        <w:t>Copy</w:t>
      </w:r>
      <w:r w:rsidR="00CB22D1" w:rsidRPr="00F631EC">
        <w:rPr>
          <w:rFonts w:ascii="Times New Roman" w:hAnsi="Times New Roman" w:cs="Times New Roman"/>
          <w:b/>
          <w:bCs/>
          <w:sz w:val="24"/>
          <w:szCs w:val="24"/>
        </w:rPr>
        <w:t xml:space="preserve"> shall be enclosed along with bid</w:t>
      </w:r>
      <w:r w:rsidR="00893C05" w:rsidRPr="00F631EC">
        <w:rPr>
          <w:rFonts w:ascii="Times New Roman" w:hAnsi="Times New Roman" w:cs="Times New Roman"/>
          <w:b/>
          <w:bCs/>
          <w:sz w:val="24"/>
          <w:szCs w:val="24"/>
        </w:rPr>
        <w:t>.</w:t>
      </w:r>
    </w:p>
    <w:p w:rsidR="00F631EC" w:rsidRPr="00F631EC" w:rsidRDefault="00F631EC" w:rsidP="00FB4BD1">
      <w:pPr>
        <w:tabs>
          <w:tab w:val="left" w:pos="540"/>
        </w:tabs>
        <w:spacing w:after="0"/>
        <w:rPr>
          <w:rFonts w:ascii="Times New Roman" w:hAnsi="Times New Roman" w:cs="Times New Roman"/>
          <w:b/>
          <w:bCs/>
          <w:sz w:val="24"/>
          <w:szCs w:val="24"/>
        </w:rPr>
      </w:pPr>
    </w:p>
    <w:p w:rsidR="000D6914" w:rsidRPr="00F631EC" w:rsidRDefault="00F631EC"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17</w:t>
      </w:r>
      <w:r w:rsidR="00893C05"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Prices should be firm, if prices are mentioned inclusive, exclusive of all taxes and duties </w:t>
      </w:r>
    </w:p>
    <w:p w:rsidR="000D6914" w:rsidRDefault="000D6914"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CD2A70" w:rsidRPr="00F631EC">
        <w:rPr>
          <w:rFonts w:ascii="Times New Roman" w:hAnsi="Times New Roman" w:cs="Times New Roman"/>
          <w:sz w:val="24"/>
          <w:szCs w:val="24"/>
        </w:rPr>
        <w:t xml:space="preserve"> </w:t>
      </w:r>
      <w:r w:rsidR="00C60A01" w:rsidRPr="00F631EC">
        <w:rPr>
          <w:rFonts w:ascii="Times New Roman" w:hAnsi="Times New Roman" w:cs="Times New Roman"/>
          <w:sz w:val="24"/>
          <w:szCs w:val="24"/>
        </w:rPr>
        <w:t>Percentage</w:t>
      </w:r>
      <w:r w:rsidRPr="00F631EC">
        <w:rPr>
          <w:rFonts w:ascii="Times New Roman" w:hAnsi="Times New Roman" w:cs="Times New Roman"/>
          <w:sz w:val="24"/>
          <w:szCs w:val="24"/>
        </w:rPr>
        <w:t xml:space="preserve"> of taxes and duties applicable shall be clearly mentioned.</w:t>
      </w:r>
    </w:p>
    <w:p w:rsidR="00F631EC" w:rsidRPr="00F631EC" w:rsidRDefault="00F631EC" w:rsidP="000D6914">
      <w:pPr>
        <w:tabs>
          <w:tab w:val="left" w:pos="540"/>
        </w:tabs>
        <w:spacing w:after="0"/>
        <w:jc w:val="both"/>
        <w:rPr>
          <w:rFonts w:ascii="Times New Roman" w:hAnsi="Times New Roman" w:cs="Times New Roman"/>
          <w:sz w:val="24"/>
          <w:szCs w:val="24"/>
        </w:rPr>
      </w:pPr>
    </w:p>
    <w:p w:rsidR="00CB22D1" w:rsidRPr="00F631EC" w:rsidRDefault="00F631EC" w:rsidP="00FB4BD1">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18</w:t>
      </w:r>
      <w:r w:rsidR="00CB22D1" w:rsidRPr="00F631EC">
        <w:rPr>
          <w:rFonts w:ascii="Times New Roman" w:hAnsi="Times New Roman" w:cs="Times New Roman"/>
          <w:sz w:val="24"/>
          <w:szCs w:val="24"/>
        </w:rPr>
        <w:t xml:space="preserve">.   GST Registration Certificate and TIN number should be invariably enclosed at the time of </w:t>
      </w:r>
    </w:p>
    <w:p w:rsidR="00CB22D1" w:rsidRDefault="00C60A01" w:rsidP="00F631EC">
      <w:pPr>
        <w:tabs>
          <w:tab w:val="left" w:pos="540"/>
        </w:tabs>
        <w:spacing w:after="0"/>
        <w:ind w:left="540"/>
        <w:jc w:val="both"/>
        <w:rPr>
          <w:rFonts w:ascii="Times New Roman" w:hAnsi="Times New Roman" w:cs="Times New Roman"/>
          <w:sz w:val="24"/>
          <w:szCs w:val="24"/>
        </w:rPr>
      </w:pPr>
      <w:proofErr w:type="gramStart"/>
      <w:r w:rsidRPr="00F631EC">
        <w:rPr>
          <w:rFonts w:ascii="Times New Roman" w:hAnsi="Times New Roman" w:cs="Times New Roman"/>
          <w:sz w:val="24"/>
          <w:szCs w:val="24"/>
        </w:rPr>
        <w:t>Requisition</w:t>
      </w:r>
      <w:r w:rsidR="009721CD">
        <w:rPr>
          <w:rFonts w:ascii="Times New Roman" w:hAnsi="Times New Roman" w:cs="Times New Roman"/>
          <w:sz w:val="24"/>
          <w:szCs w:val="24"/>
        </w:rPr>
        <w:t xml:space="preserve"> of the Bids.</w:t>
      </w:r>
      <w:proofErr w:type="gramEnd"/>
      <w:r w:rsidR="009721CD" w:rsidRPr="00F631EC">
        <w:rPr>
          <w:rFonts w:ascii="Times New Roman" w:hAnsi="Times New Roman" w:cs="Times New Roman"/>
          <w:sz w:val="24"/>
          <w:szCs w:val="24"/>
        </w:rPr>
        <w:t xml:space="preserve"> The</w:t>
      </w:r>
      <w:r w:rsidR="00017CEE" w:rsidRPr="00F631EC">
        <w:rPr>
          <w:rFonts w:ascii="Times New Roman" w:hAnsi="Times New Roman" w:cs="Times New Roman"/>
          <w:sz w:val="24"/>
          <w:szCs w:val="24"/>
        </w:rPr>
        <w:t xml:space="preserve"> proof of Details of payment of GST to the Commercial Tax Officer </w:t>
      </w:r>
      <w:r w:rsidRPr="00F631EC">
        <w:rPr>
          <w:rFonts w:ascii="Times New Roman" w:hAnsi="Times New Roman" w:cs="Times New Roman"/>
          <w:sz w:val="24"/>
          <w:szCs w:val="24"/>
        </w:rPr>
        <w:t>Shall</w:t>
      </w:r>
      <w:r w:rsidR="00017CEE" w:rsidRPr="00F631EC">
        <w:rPr>
          <w:rFonts w:ascii="Times New Roman" w:hAnsi="Times New Roman" w:cs="Times New Roman"/>
          <w:sz w:val="24"/>
          <w:szCs w:val="24"/>
        </w:rPr>
        <w:t xml:space="preserve"> </w:t>
      </w:r>
      <w:proofErr w:type="gramStart"/>
      <w:r w:rsidR="009721CD">
        <w:rPr>
          <w:rFonts w:ascii="Times New Roman" w:hAnsi="Times New Roman" w:cs="Times New Roman"/>
          <w:sz w:val="24"/>
          <w:szCs w:val="24"/>
        </w:rPr>
        <w:t>be</w:t>
      </w:r>
      <w:proofErr w:type="gramEnd"/>
      <w:r w:rsidR="00017CEE" w:rsidRPr="00F631EC">
        <w:rPr>
          <w:rFonts w:ascii="Times New Roman" w:hAnsi="Times New Roman" w:cs="Times New Roman"/>
          <w:sz w:val="24"/>
          <w:szCs w:val="24"/>
        </w:rPr>
        <w:t xml:space="preserve"> enclosed.</w:t>
      </w:r>
    </w:p>
    <w:p w:rsidR="00F631EC" w:rsidRPr="00F631EC" w:rsidRDefault="00F631EC" w:rsidP="00F631EC">
      <w:pPr>
        <w:tabs>
          <w:tab w:val="left" w:pos="540"/>
        </w:tabs>
        <w:spacing w:after="0"/>
        <w:ind w:left="540"/>
        <w:jc w:val="both"/>
        <w:rPr>
          <w:rFonts w:ascii="Times New Roman" w:hAnsi="Times New Roman" w:cs="Times New Roman"/>
          <w:sz w:val="24"/>
          <w:szCs w:val="24"/>
        </w:rPr>
      </w:pPr>
    </w:p>
    <w:p w:rsidR="009721CD" w:rsidRDefault="00F631EC" w:rsidP="009721CD">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19</w:t>
      </w:r>
      <w:r w:rsidR="00DF7969"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You are further informed that the </w:t>
      </w:r>
      <w:r w:rsidR="00C95E5E">
        <w:rPr>
          <w:rFonts w:ascii="Times New Roman" w:hAnsi="Times New Roman" w:cs="Times New Roman"/>
          <w:sz w:val="24"/>
          <w:szCs w:val="24"/>
        </w:rPr>
        <w:t>TGSPDCL</w:t>
      </w:r>
      <w:r w:rsidR="000D6914" w:rsidRPr="00F631EC">
        <w:rPr>
          <w:rFonts w:ascii="Times New Roman" w:hAnsi="Times New Roman" w:cs="Times New Roman"/>
          <w:sz w:val="24"/>
          <w:szCs w:val="24"/>
        </w:rPr>
        <w:t xml:space="preserve"> reserves the right to accept or reject any or all </w:t>
      </w:r>
      <w:r>
        <w:rPr>
          <w:rFonts w:ascii="Times New Roman" w:hAnsi="Times New Roman" w:cs="Times New Roman"/>
          <w:sz w:val="24"/>
          <w:szCs w:val="24"/>
        </w:rPr>
        <w:t xml:space="preserve">  </w:t>
      </w:r>
      <w:r w:rsidR="009721CD">
        <w:rPr>
          <w:rFonts w:ascii="Times New Roman" w:hAnsi="Times New Roman" w:cs="Times New Roman"/>
          <w:sz w:val="24"/>
          <w:szCs w:val="24"/>
        </w:rPr>
        <w:t xml:space="preserve">    </w:t>
      </w:r>
    </w:p>
    <w:p w:rsidR="000D6914" w:rsidRPr="00F631EC" w:rsidRDefault="009721CD" w:rsidP="009721CD">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the tenders</w:t>
      </w:r>
      <w:r w:rsidR="000D6914" w:rsidRPr="00F631EC">
        <w:rPr>
          <w:rFonts w:ascii="Times New Roman" w:hAnsi="Times New Roman" w:cs="Times New Roman"/>
          <w:sz w:val="24"/>
          <w:szCs w:val="24"/>
        </w:rPr>
        <w:t xml:space="preserve"> received without assigning any reasons therefore.</w:t>
      </w:r>
    </w:p>
    <w:p w:rsidR="00DF7969" w:rsidRPr="00F631EC" w:rsidRDefault="00DF7969" w:rsidP="000D6914">
      <w:pPr>
        <w:tabs>
          <w:tab w:val="left" w:pos="540"/>
        </w:tabs>
        <w:spacing w:after="0"/>
        <w:jc w:val="both"/>
        <w:rPr>
          <w:rFonts w:ascii="Times New Roman" w:hAnsi="Times New Roman" w:cs="Times New Roman"/>
          <w:sz w:val="24"/>
          <w:szCs w:val="24"/>
        </w:rPr>
      </w:pPr>
    </w:p>
    <w:p w:rsidR="00C60A01" w:rsidRPr="00F631EC" w:rsidRDefault="00C60A01" w:rsidP="00C60A01">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rsidR="00F631EC" w:rsidRPr="00F631EC" w:rsidRDefault="00F631EC" w:rsidP="00F631E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xml:space="preserve">: Tenders will be opened at the office of the Superintending Engineer/Op./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on the date and time as specified therein the presence of such of those </w:t>
      </w:r>
      <w:proofErr w:type="spellStart"/>
      <w:r w:rsidRPr="00F631EC">
        <w:rPr>
          <w:rFonts w:ascii="Times New Roman" w:hAnsi="Times New Roman" w:cs="Times New Roman"/>
          <w:sz w:val="24"/>
          <w:szCs w:val="24"/>
        </w:rPr>
        <w:t>tenderers</w:t>
      </w:r>
      <w:proofErr w:type="spellEnd"/>
      <w:r w:rsidRPr="00F631EC">
        <w:rPr>
          <w:rFonts w:ascii="Times New Roman" w:hAnsi="Times New Roman" w:cs="Times New Roman"/>
          <w:sz w:val="24"/>
          <w:szCs w:val="24"/>
        </w:rPr>
        <w:t xml:space="preserve"> or their authorized representatives as may desire to be present.  If tender opening day is declared as holiday by the Government the tenders will be received and opened on the next working day.</w:t>
      </w:r>
    </w:p>
    <w:p w:rsidR="00F631EC" w:rsidRPr="00F631EC" w:rsidRDefault="00F631EC" w:rsidP="00F631EC">
      <w:pPr>
        <w:spacing w:after="0" w:line="240" w:lineRule="auto"/>
        <w:rPr>
          <w:rFonts w:ascii="Times New Roman" w:hAnsi="Times New Roman" w:cs="Times New Roman"/>
          <w:sz w:val="24"/>
          <w:szCs w:val="24"/>
        </w:rPr>
      </w:pPr>
    </w:p>
    <w:p w:rsidR="00F631EC" w:rsidRDefault="00F631EC" w:rsidP="00F631E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 xml:space="preserve">You are further informed that the </w:t>
      </w:r>
      <w:r w:rsidR="00C95E5E">
        <w:rPr>
          <w:rFonts w:ascii="Times New Roman" w:hAnsi="Times New Roman" w:cs="Times New Roman"/>
          <w:sz w:val="24"/>
          <w:szCs w:val="24"/>
        </w:rPr>
        <w:t>TGSPDCL</w:t>
      </w:r>
      <w:r w:rsidRPr="00F631EC">
        <w:rPr>
          <w:rFonts w:ascii="Times New Roman" w:hAnsi="Times New Roman" w:cs="Times New Roman"/>
          <w:sz w:val="24"/>
          <w:szCs w:val="24"/>
        </w:rPr>
        <w:t xml:space="preserve"> reserves the right to receipt or reject any or all the tenders received without assigning any reasons therefore. The T.S.S.P.D.C.L also reserves the right to split up the tender and place orders on more than one.</w:t>
      </w:r>
    </w:p>
    <w:p w:rsidR="00F631EC" w:rsidRDefault="00F631EC" w:rsidP="00F631EC">
      <w:pPr>
        <w:spacing w:after="0" w:line="240" w:lineRule="auto"/>
        <w:jc w:val="both"/>
        <w:rPr>
          <w:rFonts w:ascii="Times New Roman" w:hAnsi="Times New Roman" w:cs="Times New Roman"/>
          <w:sz w:val="24"/>
          <w:szCs w:val="24"/>
        </w:rPr>
      </w:pPr>
    </w:p>
    <w:p w:rsidR="00F631EC" w:rsidRDefault="00AD222B" w:rsidP="00F631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93C05" w:rsidRPr="00F631EC" w:rsidRDefault="003905D0" w:rsidP="00F631E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SUPERINTENDING ENGINEER,</w:t>
      </w:r>
    </w:p>
    <w:p w:rsidR="00F631EC" w:rsidRDefault="00F631EC" w:rsidP="00FB4BD1">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00893C05" w:rsidRPr="00F631EC">
        <w:rPr>
          <w:rFonts w:ascii="Times New Roman" w:hAnsi="Times New Roman" w:cs="Times New Roman"/>
          <w:sz w:val="24"/>
          <w:szCs w:val="24"/>
        </w:rPr>
        <w:t xml:space="preserve"> OPERATION</w:t>
      </w:r>
      <w:r>
        <w:rPr>
          <w:rFonts w:ascii="Times New Roman" w:hAnsi="Times New Roman" w:cs="Times New Roman"/>
          <w:sz w:val="24"/>
          <w:szCs w:val="24"/>
        </w:rPr>
        <w:t>CIRCLE</w:t>
      </w:r>
      <w:r w:rsidR="009721CD">
        <w:rPr>
          <w:rFonts w:ascii="Times New Roman" w:hAnsi="Times New Roman" w:cs="Times New Roman"/>
          <w:sz w:val="24"/>
          <w:szCs w:val="24"/>
        </w:rPr>
        <w:t xml:space="preserve">, </w:t>
      </w:r>
      <w:r w:rsidR="00C95E5E">
        <w:rPr>
          <w:rFonts w:ascii="Times New Roman" w:hAnsi="Times New Roman" w:cs="Times New Roman"/>
          <w:sz w:val="24"/>
          <w:szCs w:val="24"/>
        </w:rPr>
        <w:t>TGSPDCL</w:t>
      </w:r>
      <w:r>
        <w:rPr>
          <w:rFonts w:ascii="Times New Roman" w:hAnsi="Times New Roman" w:cs="Times New Roman"/>
          <w:sz w:val="24"/>
          <w:szCs w:val="24"/>
        </w:rPr>
        <w:t>,</w:t>
      </w:r>
    </w:p>
    <w:p w:rsidR="00893C05" w:rsidRPr="00F631EC" w:rsidRDefault="00AD222B" w:rsidP="00F631EC">
      <w:pPr>
        <w:spacing w:after="0"/>
        <w:ind w:left="648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3C05" w:rsidRPr="00F631EC">
        <w:rPr>
          <w:rFonts w:ascii="Times New Roman" w:hAnsi="Times New Roman" w:cs="Times New Roman"/>
          <w:sz w:val="24"/>
          <w:szCs w:val="24"/>
        </w:rPr>
        <w:t>NALGONDA.</w:t>
      </w:r>
      <w:proofErr w:type="gramEnd"/>
    </w:p>
    <w:p w:rsidR="00FA0430" w:rsidRPr="009721CD" w:rsidRDefault="009721CD" w:rsidP="009721CD">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p>
    <w:p w:rsidR="00FA0430" w:rsidRDefault="00FA0430" w:rsidP="002E0667">
      <w:pPr>
        <w:spacing w:after="0"/>
        <w:jc w:val="both"/>
        <w:rPr>
          <w:rFonts w:ascii="Cambria" w:hAnsi="Cambria"/>
          <w:b/>
          <w:sz w:val="28"/>
          <w:szCs w:val="28"/>
          <w:u w:val="single"/>
        </w:rPr>
      </w:pPr>
    </w:p>
    <w:p w:rsidR="002F6AE2" w:rsidRDefault="002F6AE2" w:rsidP="00FB4BD1">
      <w:pPr>
        <w:spacing w:after="0"/>
        <w:ind w:left="3600" w:firstLine="720"/>
        <w:jc w:val="both"/>
        <w:rPr>
          <w:rFonts w:ascii="Cambria" w:hAnsi="Cambria"/>
          <w:b/>
          <w:sz w:val="28"/>
          <w:szCs w:val="28"/>
          <w:u w:val="single"/>
        </w:rPr>
      </w:pPr>
    </w:p>
    <w:p w:rsidR="002975AD" w:rsidRDefault="002975AD" w:rsidP="00FB4BD1">
      <w:pPr>
        <w:spacing w:after="0"/>
        <w:ind w:left="3600" w:firstLine="720"/>
        <w:jc w:val="both"/>
        <w:rPr>
          <w:rFonts w:ascii="Cambria" w:hAnsi="Cambria"/>
          <w:b/>
          <w:sz w:val="28"/>
          <w:szCs w:val="28"/>
          <w:u w:val="single"/>
        </w:rPr>
      </w:pPr>
    </w:p>
    <w:p w:rsidR="002975AD" w:rsidRDefault="002975AD" w:rsidP="00FB4BD1">
      <w:pPr>
        <w:spacing w:after="0"/>
        <w:ind w:left="3600" w:firstLine="720"/>
        <w:jc w:val="both"/>
        <w:rPr>
          <w:rFonts w:ascii="Cambria" w:hAnsi="Cambria"/>
          <w:b/>
          <w:sz w:val="28"/>
          <w:szCs w:val="28"/>
          <w:u w:val="single"/>
        </w:rPr>
      </w:pPr>
    </w:p>
    <w:p w:rsidR="00893C05" w:rsidRPr="00D50159" w:rsidRDefault="00893C05" w:rsidP="00FB4BD1">
      <w:pPr>
        <w:spacing w:after="0"/>
        <w:ind w:left="3600" w:firstLine="720"/>
        <w:jc w:val="both"/>
        <w:rPr>
          <w:rFonts w:ascii="Cambria" w:hAnsi="Cambria"/>
          <w:b/>
          <w:sz w:val="28"/>
          <w:szCs w:val="28"/>
          <w:u w:val="single"/>
        </w:rPr>
      </w:pPr>
      <w:r w:rsidRPr="00D50159">
        <w:rPr>
          <w:rFonts w:ascii="Cambria" w:hAnsi="Cambria"/>
          <w:b/>
          <w:sz w:val="28"/>
          <w:szCs w:val="28"/>
          <w:u w:val="single"/>
        </w:rPr>
        <w:t>FORM – III – A</w:t>
      </w:r>
    </w:p>
    <w:p w:rsidR="00893C05" w:rsidRPr="00E8468F" w:rsidRDefault="00893C05" w:rsidP="00FB4BD1">
      <w:pPr>
        <w:spacing w:after="0"/>
        <w:ind w:left="1440" w:firstLine="720"/>
        <w:rPr>
          <w:rFonts w:ascii="Cambria" w:hAnsi="Cambria"/>
        </w:rPr>
      </w:pPr>
      <w:r>
        <w:rPr>
          <w:rFonts w:ascii="Cambria" w:hAnsi="Cambria"/>
        </w:rPr>
        <w:t xml:space="preserve">             </w:t>
      </w:r>
      <w:r>
        <w:rPr>
          <w:rFonts w:ascii="Cambria" w:hAnsi="Cambria"/>
        </w:rPr>
        <w:tab/>
      </w:r>
      <w:r>
        <w:rPr>
          <w:rFonts w:ascii="Cambria" w:hAnsi="Cambria"/>
        </w:rPr>
        <w:tab/>
      </w:r>
      <w:r w:rsidRPr="00E8468F">
        <w:rPr>
          <w:rFonts w:ascii="Cambria" w:hAnsi="Cambria"/>
        </w:rPr>
        <w:t>(TO BE FILLED BY THE VENDOR)</w:t>
      </w:r>
    </w:p>
    <w:p w:rsidR="00893C05" w:rsidRPr="00E8468F" w:rsidRDefault="00893C05" w:rsidP="00FB4BD1">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5293"/>
        <w:gridCol w:w="362"/>
        <w:gridCol w:w="4340"/>
      </w:tblGrid>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Name of the Material</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Vendor registration No. for this item</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on Enquiry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Last date and time for submission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Date and time for opening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9.</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10.</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Cost of Specification whether remitted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a Local S.S.I. Unit/Local Unit &amp; SSI Registration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month-wise delivery schedule is indicated.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Prices whether variable</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Excise duty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Sales Tax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18.</w:t>
            </w:r>
          </w:p>
        </w:tc>
        <w:tc>
          <w:tcPr>
            <w:tcW w:w="5293" w:type="dxa"/>
          </w:tcPr>
          <w:p w:rsidR="00893C05" w:rsidRPr="00C62FAA" w:rsidRDefault="00055EC5" w:rsidP="00FB4BD1">
            <w:pPr>
              <w:spacing w:after="0"/>
              <w:rPr>
                <w:rFonts w:ascii="Cambria" w:hAnsi="Cambria"/>
                <w:sz w:val="24"/>
              </w:rPr>
            </w:pPr>
            <w:r>
              <w:rPr>
                <w:rFonts w:ascii="Cambria" w:hAnsi="Cambria"/>
                <w:sz w:val="24"/>
              </w:rPr>
              <w:t>Whether TG</w:t>
            </w:r>
            <w:r w:rsidR="00893C05" w:rsidRPr="00C62FAA">
              <w:rPr>
                <w:rFonts w:ascii="Cambria" w:hAnsi="Cambria"/>
                <w:sz w:val="24"/>
              </w:rPr>
              <w:t xml:space="preserve"> Transco/</w:t>
            </w:r>
            <w:r w:rsidR="00C95E5E">
              <w:rPr>
                <w:rFonts w:ascii="Cambria" w:hAnsi="Cambria"/>
                <w:sz w:val="24"/>
              </w:rPr>
              <w:t>TGSPDCL</w:t>
            </w:r>
            <w:r w:rsidR="00893C05" w:rsidRPr="00C62FAA">
              <w:rPr>
                <w:rFonts w:ascii="Cambria" w:hAnsi="Cambria"/>
                <w:sz w:val="24"/>
              </w:rPr>
              <w:t xml:space="preserve"> terms of payment are accepted</w:t>
            </w:r>
            <w:r w:rsidR="00893C05"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offered for supply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120days validity offered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Guarantee period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sample is enclosed (if specified)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23.</w:t>
            </w:r>
          </w:p>
        </w:tc>
        <w:tc>
          <w:tcPr>
            <w:tcW w:w="5293" w:type="dxa"/>
          </w:tcPr>
          <w:p w:rsidR="00893C05" w:rsidRPr="00C62FAA" w:rsidRDefault="00893C05" w:rsidP="00055EC5">
            <w:pPr>
              <w:spacing w:after="0"/>
              <w:rPr>
                <w:rFonts w:ascii="Cambria" w:hAnsi="Cambria"/>
                <w:sz w:val="24"/>
              </w:rPr>
            </w:pPr>
            <w:r w:rsidRPr="00C62FAA">
              <w:rPr>
                <w:rFonts w:ascii="Cambria" w:hAnsi="Cambria"/>
                <w:sz w:val="24"/>
              </w:rPr>
              <w:t xml:space="preserve">Whether the material/equipment </w:t>
            </w:r>
            <w:proofErr w:type="spellStart"/>
            <w:r w:rsidRPr="00C62FAA">
              <w:rPr>
                <w:rFonts w:ascii="Cambria" w:hAnsi="Cambria"/>
                <w:sz w:val="24"/>
              </w:rPr>
              <w:t>T.</w:t>
            </w:r>
            <w:r w:rsidR="00055EC5">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ISS/ specification and drawings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874"/>
        </w:trPr>
        <w:tc>
          <w:tcPr>
            <w:tcW w:w="673" w:type="dxa"/>
          </w:tcPr>
          <w:p w:rsidR="00893C05" w:rsidRPr="00C62FAA" w:rsidRDefault="00893C05" w:rsidP="00FB4BD1">
            <w:pPr>
              <w:spacing w:after="0"/>
              <w:rPr>
                <w:rFonts w:ascii="Cambria" w:hAnsi="Cambria"/>
                <w:sz w:val="24"/>
              </w:rPr>
            </w:pPr>
            <w:r w:rsidRPr="00C62FAA">
              <w:rPr>
                <w:rFonts w:ascii="Cambria" w:hAnsi="Cambria"/>
                <w:sz w:val="24"/>
              </w:rPr>
              <w:t>24.</w:t>
            </w:r>
          </w:p>
        </w:tc>
        <w:tc>
          <w:tcPr>
            <w:tcW w:w="5293" w:type="dxa"/>
          </w:tcPr>
          <w:p w:rsidR="00893C05" w:rsidRPr="00C62FAA" w:rsidRDefault="00893C05" w:rsidP="00055EC5">
            <w:pPr>
              <w:spacing w:after="0"/>
              <w:rPr>
                <w:rFonts w:ascii="Cambria" w:hAnsi="Cambria"/>
                <w:sz w:val="24"/>
              </w:rPr>
            </w:pPr>
            <w:r w:rsidRPr="00C62FAA">
              <w:rPr>
                <w:rFonts w:ascii="Cambria" w:hAnsi="Cambria"/>
                <w:sz w:val="24"/>
              </w:rPr>
              <w:t xml:space="preserve">Whether executed orders of the </w:t>
            </w:r>
            <w:proofErr w:type="spellStart"/>
            <w:r w:rsidRPr="00C62FAA">
              <w:rPr>
                <w:rFonts w:ascii="Cambria" w:hAnsi="Cambria"/>
                <w:sz w:val="24"/>
              </w:rPr>
              <w:t>T.</w:t>
            </w:r>
            <w:r w:rsidR="00055EC5">
              <w:rPr>
                <w:rFonts w:ascii="Cambria" w:hAnsi="Cambria"/>
                <w:sz w:val="24"/>
              </w:rPr>
              <w:t>G</w:t>
            </w:r>
            <w:r w:rsidRPr="00C62FAA">
              <w:rPr>
                <w:rFonts w:ascii="Cambria" w:hAnsi="Cambria"/>
                <w:sz w:val="24"/>
              </w:rPr>
              <w:t>.Transco</w:t>
            </w:r>
            <w:proofErr w:type="spellEnd"/>
            <w:r w:rsidRPr="00C62FAA">
              <w:rPr>
                <w:rFonts w:ascii="Cambria" w:hAnsi="Cambria"/>
                <w:sz w:val="24"/>
              </w:rPr>
              <w:t xml:space="preserve">/ </w:t>
            </w:r>
            <w:r w:rsidR="00C95E5E">
              <w:rPr>
                <w:rFonts w:ascii="Cambria" w:hAnsi="Cambria"/>
                <w:sz w:val="24"/>
              </w:rPr>
              <w:t>TGSPDCL</w:t>
            </w:r>
            <w:r w:rsidRPr="00C62FAA">
              <w:rPr>
                <w:rFonts w:ascii="Cambria" w:hAnsi="Cambria"/>
                <w:sz w:val="24"/>
              </w:rPr>
              <w:t xml:space="preserve"> previously for the item tendered now Please give full details</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Similar details in respect of supplied made to other S.E.Bs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67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E.M.D. exemption letter enclosed if exempted.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Income Tax clearance Certificate enclosed</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the product bears ISI mark.</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TIN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Pan No. (Permanent Account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C.S.T. No. (Central Sales Tax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Authentic Mail ID </w:t>
            </w:r>
          </w:p>
        </w:tc>
        <w:tc>
          <w:tcPr>
            <w:tcW w:w="362" w:type="dxa"/>
          </w:tcPr>
          <w:p w:rsidR="00893C05" w:rsidRPr="00C62FAA" w:rsidRDefault="00893C05" w:rsidP="00FB4BD1">
            <w:pPr>
              <w:spacing w:after="0"/>
              <w:jc w:val="center"/>
              <w:rPr>
                <w:rFonts w:ascii="Cambria" w:hAnsi="Cambria"/>
                <w:sz w:val="24"/>
              </w:rPr>
            </w:pPr>
          </w:p>
        </w:tc>
        <w:tc>
          <w:tcPr>
            <w:tcW w:w="4340" w:type="dxa"/>
          </w:tcPr>
          <w:p w:rsidR="00893C05" w:rsidRPr="00C62FAA" w:rsidRDefault="00893C05" w:rsidP="00FB4BD1">
            <w:pPr>
              <w:spacing w:after="0"/>
              <w:rPr>
                <w:rFonts w:ascii="Cambria" w:hAnsi="Cambria"/>
                <w:sz w:val="24"/>
              </w:rPr>
            </w:pPr>
          </w:p>
        </w:tc>
      </w:tr>
      <w:tr w:rsidR="00D4390A" w:rsidRPr="00C62FAA" w:rsidTr="00265FD3">
        <w:trPr>
          <w:trHeight w:val="297"/>
        </w:trPr>
        <w:tc>
          <w:tcPr>
            <w:tcW w:w="673" w:type="dxa"/>
          </w:tcPr>
          <w:p w:rsidR="00D4390A" w:rsidRPr="00C62FAA" w:rsidRDefault="00D4390A" w:rsidP="00FB4BD1">
            <w:pPr>
              <w:spacing w:after="0"/>
              <w:rPr>
                <w:rFonts w:ascii="Cambria" w:hAnsi="Cambria"/>
                <w:sz w:val="24"/>
              </w:rPr>
            </w:pPr>
            <w:r>
              <w:rPr>
                <w:rFonts w:ascii="Cambria" w:hAnsi="Cambria"/>
                <w:sz w:val="24"/>
              </w:rPr>
              <w:t>33</w:t>
            </w:r>
          </w:p>
        </w:tc>
        <w:tc>
          <w:tcPr>
            <w:tcW w:w="5293" w:type="dxa"/>
          </w:tcPr>
          <w:p w:rsidR="00D4390A" w:rsidRPr="00C62FAA" w:rsidRDefault="00D4390A" w:rsidP="00FB4BD1">
            <w:pPr>
              <w:spacing w:after="0"/>
              <w:rPr>
                <w:rFonts w:ascii="Cambria" w:hAnsi="Cambria"/>
                <w:sz w:val="24"/>
              </w:rPr>
            </w:pPr>
            <w:r>
              <w:rPr>
                <w:rFonts w:ascii="Cambria" w:hAnsi="Cambria"/>
                <w:sz w:val="24"/>
              </w:rPr>
              <w:t>GST No</w:t>
            </w:r>
          </w:p>
        </w:tc>
        <w:tc>
          <w:tcPr>
            <w:tcW w:w="362" w:type="dxa"/>
          </w:tcPr>
          <w:p w:rsidR="00D4390A" w:rsidRPr="00C62FAA" w:rsidRDefault="00D4390A" w:rsidP="00FB4BD1">
            <w:pPr>
              <w:spacing w:after="0"/>
              <w:jc w:val="center"/>
              <w:rPr>
                <w:rFonts w:ascii="Cambria" w:hAnsi="Cambria"/>
                <w:sz w:val="24"/>
              </w:rPr>
            </w:pPr>
          </w:p>
        </w:tc>
        <w:tc>
          <w:tcPr>
            <w:tcW w:w="4340" w:type="dxa"/>
          </w:tcPr>
          <w:p w:rsidR="00D4390A" w:rsidRPr="00C62FAA" w:rsidRDefault="00D4390A" w:rsidP="00FB4BD1">
            <w:pPr>
              <w:spacing w:after="0"/>
              <w:rPr>
                <w:rFonts w:ascii="Cambria" w:hAnsi="Cambria"/>
                <w:sz w:val="24"/>
              </w:rPr>
            </w:pPr>
          </w:p>
        </w:tc>
      </w:tr>
    </w:tbl>
    <w:p w:rsidR="00893C05" w:rsidRDefault="00893C05" w:rsidP="00E34518">
      <w:pPr>
        <w:spacing w:after="0"/>
        <w:rPr>
          <w:rFonts w:ascii="Cambria" w:hAnsi="Cambria"/>
          <w:b/>
        </w:rPr>
      </w:pPr>
    </w:p>
    <w:p w:rsidR="00AD222B" w:rsidRDefault="00AD222B" w:rsidP="00E34518">
      <w:pPr>
        <w:spacing w:after="0"/>
        <w:rPr>
          <w:rFonts w:ascii="Cambria" w:hAnsi="Cambria"/>
          <w:b/>
        </w:rPr>
      </w:pPr>
    </w:p>
    <w:p w:rsidR="00AD222B" w:rsidRDefault="00AD222B" w:rsidP="00E34518">
      <w:pPr>
        <w:spacing w:after="0"/>
        <w:rPr>
          <w:rFonts w:ascii="Cambria" w:hAnsi="Cambria"/>
          <w:b/>
        </w:rPr>
      </w:pPr>
    </w:p>
    <w:p w:rsidR="002E0667" w:rsidRPr="009721CD" w:rsidRDefault="002E0667" w:rsidP="00E34518">
      <w:pPr>
        <w:spacing w:after="0"/>
        <w:rPr>
          <w:rFonts w:ascii="Times New Roman" w:hAnsi="Times New Roman" w:cs="Times New Roman"/>
          <w:b/>
          <w:sz w:val="28"/>
          <w:szCs w:val="28"/>
        </w:rPr>
      </w:pPr>
      <w:r w:rsidRPr="009721CD">
        <w:rPr>
          <w:rFonts w:ascii="Times New Roman" w:hAnsi="Times New Roman" w:cs="Times New Roman"/>
          <w:b/>
          <w:sz w:val="28"/>
          <w:szCs w:val="28"/>
        </w:rPr>
        <w:t xml:space="preserve">Signature of </w:t>
      </w:r>
      <w:proofErr w:type="spellStart"/>
      <w:r w:rsidRPr="009721CD">
        <w:rPr>
          <w:rFonts w:ascii="Times New Roman" w:hAnsi="Times New Roman" w:cs="Times New Roman"/>
          <w:b/>
          <w:sz w:val="28"/>
          <w:szCs w:val="28"/>
        </w:rPr>
        <w:t>Tenderer</w:t>
      </w:r>
      <w:proofErr w:type="spellEnd"/>
    </w:p>
    <w:sectPr w:rsidR="002E0667" w:rsidRPr="009721CD" w:rsidSect="004C44D5">
      <w:pgSz w:w="12240" w:h="20160" w:code="5"/>
      <w:pgMar w:top="426" w:right="1440"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54E" w:rsidRDefault="0070354E" w:rsidP="00F631EC">
      <w:pPr>
        <w:spacing w:after="0" w:line="240" w:lineRule="auto"/>
      </w:pPr>
      <w:r>
        <w:separator/>
      </w:r>
    </w:p>
  </w:endnote>
  <w:endnote w:type="continuationSeparator" w:id="1">
    <w:p w:rsidR="0070354E" w:rsidRDefault="0070354E" w:rsidP="00F631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54E" w:rsidRDefault="0070354E" w:rsidP="00F631EC">
      <w:pPr>
        <w:spacing w:after="0" w:line="240" w:lineRule="auto"/>
      </w:pPr>
      <w:r>
        <w:separator/>
      </w:r>
    </w:p>
  </w:footnote>
  <w:footnote w:type="continuationSeparator" w:id="1">
    <w:p w:rsidR="0070354E" w:rsidRDefault="0070354E" w:rsidP="00F631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BD1"/>
    <w:rsid w:val="00017CEE"/>
    <w:rsid w:val="00042F8A"/>
    <w:rsid w:val="00055EC5"/>
    <w:rsid w:val="00080816"/>
    <w:rsid w:val="000A448F"/>
    <w:rsid w:val="000D6914"/>
    <w:rsid w:val="000F7023"/>
    <w:rsid w:val="001079E4"/>
    <w:rsid w:val="00133F61"/>
    <w:rsid w:val="00142B3F"/>
    <w:rsid w:val="00196D25"/>
    <w:rsid w:val="001A5415"/>
    <w:rsid w:val="001D3A94"/>
    <w:rsid w:val="001F4AA5"/>
    <w:rsid w:val="00205956"/>
    <w:rsid w:val="00212028"/>
    <w:rsid w:val="0021739F"/>
    <w:rsid w:val="00265FD3"/>
    <w:rsid w:val="00282191"/>
    <w:rsid w:val="002975AD"/>
    <w:rsid w:val="002A24BD"/>
    <w:rsid w:val="002B38C4"/>
    <w:rsid w:val="002E0667"/>
    <w:rsid w:val="002F6AE2"/>
    <w:rsid w:val="003034C0"/>
    <w:rsid w:val="00344523"/>
    <w:rsid w:val="00366AB9"/>
    <w:rsid w:val="003905D0"/>
    <w:rsid w:val="003919E7"/>
    <w:rsid w:val="003B7010"/>
    <w:rsid w:val="003C093B"/>
    <w:rsid w:val="004038ED"/>
    <w:rsid w:val="00441182"/>
    <w:rsid w:val="00451821"/>
    <w:rsid w:val="00460165"/>
    <w:rsid w:val="004A2CA8"/>
    <w:rsid w:val="004C44D5"/>
    <w:rsid w:val="004E7E29"/>
    <w:rsid w:val="005078AB"/>
    <w:rsid w:val="005118AC"/>
    <w:rsid w:val="00542F87"/>
    <w:rsid w:val="00550924"/>
    <w:rsid w:val="00573F93"/>
    <w:rsid w:val="005A079E"/>
    <w:rsid w:val="005B7BB8"/>
    <w:rsid w:val="005B7CF9"/>
    <w:rsid w:val="005D156C"/>
    <w:rsid w:val="006321B3"/>
    <w:rsid w:val="0064771D"/>
    <w:rsid w:val="0068655F"/>
    <w:rsid w:val="006971A6"/>
    <w:rsid w:val="006B4BFC"/>
    <w:rsid w:val="006C2FB0"/>
    <w:rsid w:val="006C5135"/>
    <w:rsid w:val="006D07B9"/>
    <w:rsid w:val="0070354E"/>
    <w:rsid w:val="00754614"/>
    <w:rsid w:val="00764426"/>
    <w:rsid w:val="007921A9"/>
    <w:rsid w:val="007A1765"/>
    <w:rsid w:val="007B0B9C"/>
    <w:rsid w:val="007C1B34"/>
    <w:rsid w:val="007C4B8D"/>
    <w:rsid w:val="007D73EE"/>
    <w:rsid w:val="00831AF8"/>
    <w:rsid w:val="00845027"/>
    <w:rsid w:val="00852BD0"/>
    <w:rsid w:val="00893C05"/>
    <w:rsid w:val="008B5B07"/>
    <w:rsid w:val="008C4072"/>
    <w:rsid w:val="008E03FF"/>
    <w:rsid w:val="008E2D50"/>
    <w:rsid w:val="008F5972"/>
    <w:rsid w:val="0091686C"/>
    <w:rsid w:val="00930403"/>
    <w:rsid w:val="0093119B"/>
    <w:rsid w:val="00952B07"/>
    <w:rsid w:val="009721CD"/>
    <w:rsid w:val="009723BF"/>
    <w:rsid w:val="00987460"/>
    <w:rsid w:val="00A15B05"/>
    <w:rsid w:val="00A864DF"/>
    <w:rsid w:val="00AB1BE1"/>
    <w:rsid w:val="00AB3982"/>
    <w:rsid w:val="00AB68E6"/>
    <w:rsid w:val="00AD222B"/>
    <w:rsid w:val="00AE4C4E"/>
    <w:rsid w:val="00B02460"/>
    <w:rsid w:val="00B86C19"/>
    <w:rsid w:val="00BA4203"/>
    <w:rsid w:val="00BA690B"/>
    <w:rsid w:val="00BD190B"/>
    <w:rsid w:val="00BD6DDC"/>
    <w:rsid w:val="00BF49B0"/>
    <w:rsid w:val="00BF6AA8"/>
    <w:rsid w:val="00C44E8A"/>
    <w:rsid w:val="00C57577"/>
    <w:rsid w:val="00C60A01"/>
    <w:rsid w:val="00C62FAA"/>
    <w:rsid w:val="00C77EDC"/>
    <w:rsid w:val="00C95E5E"/>
    <w:rsid w:val="00CB22D1"/>
    <w:rsid w:val="00CD2A70"/>
    <w:rsid w:val="00CE7E6D"/>
    <w:rsid w:val="00D15F2C"/>
    <w:rsid w:val="00D25C12"/>
    <w:rsid w:val="00D31D13"/>
    <w:rsid w:val="00D4390A"/>
    <w:rsid w:val="00D50159"/>
    <w:rsid w:val="00D868BA"/>
    <w:rsid w:val="00D9110A"/>
    <w:rsid w:val="00DA1709"/>
    <w:rsid w:val="00DA536B"/>
    <w:rsid w:val="00DC4A05"/>
    <w:rsid w:val="00DF7969"/>
    <w:rsid w:val="00E00139"/>
    <w:rsid w:val="00E038DE"/>
    <w:rsid w:val="00E04036"/>
    <w:rsid w:val="00E071A3"/>
    <w:rsid w:val="00E34518"/>
    <w:rsid w:val="00E41DC5"/>
    <w:rsid w:val="00E44C34"/>
    <w:rsid w:val="00E64BE6"/>
    <w:rsid w:val="00E8468F"/>
    <w:rsid w:val="00ED37C5"/>
    <w:rsid w:val="00EF4751"/>
    <w:rsid w:val="00EF78E4"/>
    <w:rsid w:val="00F172EB"/>
    <w:rsid w:val="00F32912"/>
    <w:rsid w:val="00F36422"/>
    <w:rsid w:val="00F61AE0"/>
    <w:rsid w:val="00F631EC"/>
    <w:rsid w:val="00F70AC3"/>
    <w:rsid w:val="00F76B67"/>
    <w:rsid w:val="00F83683"/>
    <w:rsid w:val="00F84272"/>
    <w:rsid w:val="00FA0430"/>
    <w:rsid w:val="00FB4BD1"/>
    <w:rsid w:val="00FC3E70"/>
    <w:rsid w:val="00FD1713"/>
  </w:rsids>
  <m:mathPr>
    <m:mathFont m:val="Cambria Math"/>
    <m:brkBin m:val="before"/>
    <m:brkBinSub m:val="--"/>
    <m:smallFrac m:val="off"/>
    <m:dispDef/>
    <m:lMargin m:val="0"/>
    <m:rMargin m:val="0"/>
    <m:defJc m:val="centerGroup"/>
    <m:wrapIndent m:val="1440"/>
    <m:intLim m:val="subSup"/>
    <m:naryLim m:val="undOvr"/>
  </m:mathPr>
  <w:uiCompat97To2003/>
  <w:themeFontLang w:val="en-IN"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Gautami"/>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B8D"/>
    <w:pPr>
      <w:spacing w:after="200" w:line="276" w:lineRule="auto"/>
    </w:pPr>
    <w:rPr>
      <w:sz w:val="22"/>
      <w:szCs w:val="22"/>
      <w:lang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515</TotalTime>
  <Pages>3</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ACER</cp:lastModifiedBy>
  <cp:revision>69</cp:revision>
  <cp:lastPrinted>2024-11-28T13:19:00Z</cp:lastPrinted>
  <dcterms:created xsi:type="dcterms:W3CDTF">2016-06-16T06:31:00Z</dcterms:created>
  <dcterms:modified xsi:type="dcterms:W3CDTF">2024-12-05T09:19:00Z</dcterms:modified>
</cp:coreProperties>
</file>